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7A395D" w:rsidRDefault="00762EAF" w:rsidP="00762EAF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61312" behindDoc="0" locked="0" layoutInCell="1" allowOverlap="1" wp14:anchorId="7C128F3E" wp14:editId="6F0E4358">
            <wp:simplePos x="0" y="0"/>
            <wp:positionH relativeFrom="column">
              <wp:posOffset>2642235</wp:posOffset>
            </wp:positionH>
            <wp:positionV relativeFrom="paragraph">
              <wp:posOffset>-677228</wp:posOffset>
            </wp:positionV>
            <wp:extent cx="937895" cy="914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0A38"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420A38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969F2" w:rsidRPr="007A395D">
        <w:rPr>
          <w:rFonts w:ascii="Calibri" w:hAnsi="Calibri"/>
        </w:rPr>
        <w:t>ENAV18</w:t>
      </w:r>
      <w:r w:rsidR="00C37FEC">
        <w:rPr>
          <w:rFonts w:ascii="Calibri" w:hAnsi="Calibri"/>
        </w:rPr>
        <w:t>-11.4.1</w:t>
      </w:r>
    </w:p>
    <w:p w:rsidR="00BF32F0" w:rsidRPr="007A395D" w:rsidRDefault="00BF32F0" w:rsidP="00CA1A52">
      <w:pPr>
        <w:pStyle w:val="BodyText"/>
      </w:pPr>
    </w:p>
    <w:p w:rsidR="00D019CE" w:rsidRPr="007A395D" w:rsidRDefault="00D019CE" w:rsidP="00CA1A52">
      <w:pPr>
        <w:pStyle w:val="BodyText"/>
      </w:pPr>
    </w:p>
    <w:p w:rsidR="0080294B" w:rsidRPr="007A395D" w:rsidRDefault="00E558C3" w:rsidP="00CA1A52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:rsidR="0080294B" w:rsidRPr="007A395D" w:rsidRDefault="0080294B" w:rsidP="00CA1A52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D66B5">
        <w:rPr>
          <w:rFonts w:hint="eastAsia"/>
          <w:lang w:eastAsia="ja-JP"/>
        </w:rPr>
        <w:tab/>
      </w:r>
      <w:r w:rsidR="008D66B5">
        <w:rPr>
          <w:rFonts w:hint="eastAsia"/>
          <w:lang w:eastAsia="ja-JP"/>
        </w:rPr>
        <w:tab/>
        <w:t>X</w:t>
      </w:r>
      <w:r w:rsidRPr="007A395D">
        <w:t xml:space="preserve">  Input</w:t>
      </w:r>
    </w:p>
    <w:p w:rsidR="0080294B" w:rsidRPr="007A395D" w:rsidRDefault="008D66B5" w:rsidP="00CA1A52">
      <w:pPr>
        <w:pStyle w:val="BodyText"/>
      </w:pPr>
      <w:r>
        <w:rPr>
          <w:rFonts w:hint="eastAsia"/>
          <w:lang w:eastAsia="ja-JP"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:rsidR="0080294B" w:rsidRPr="007A395D" w:rsidRDefault="0080294B" w:rsidP="00CA1A52">
      <w:pPr>
        <w:pStyle w:val="BodyText"/>
      </w:pPr>
    </w:p>
    <w:p w:rsidR="00A446C9" w:rsidRPr="007A395D" w:rsidRDefault="00A446C9" w:rsidP="00CA1A52">
      <w:pPr>
        <w:pStyle w:val="BodyText"/>
        <w:rPr>
          <w:lang w:eastAsia="ja-JP"/>
        </w:rPr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D7938">
        <w:rPr>
          <w:rFonts w:hint="eastAsia"/>
          <w:lang w:eastAsia="ja-JP"/>
        </w:rPr>
        <w:t>11</w:t>
      </w:r>
    </w:p>
    <w:p w:rsidR="00A446C9" w:rsidRPr="007A395D" w:rsidRDefault="0080294B" w:rsidP="00CA1A52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0D7938">
        <w:rPr>
          <w:rFonts w:hint="eastAsia"/>
          <w:lang w:eastAsia="ja-JP"/>
        </w:rPr>
        <w:t>2.1.3</w:t>
      </w:r>
    </w:p>
    <w:p w:rsidR="00362CD9" w:rsidRPr="007A395D" w:rsidRDefault="00362CD9" w:rsidP="00CA1A52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0D7938">
        <w:rPr>
          <w:rFonts w:hint="eastAsia"/>
          <w:lang w:eastAsia="ja-JP"/>
        </w:rPr>
        <w:t>Hideki NOGUCHI</w:t>
      </w:r>
    </w:p>
    <w:p w:rsidR="0080294B" w:rsidRPr="007A395D" w:rsidRDefault="0080294B" w:rsidP="00CA1A52">
      <w:pPr>
        <w:pStyle w:val="BodyText"/>
      </w:pPr>
    </w:p>
    <w:p w:rsidR="00A446C9" w:rsidRPr="00605E43" w:rsidRDefault="000D793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 w:hint="eastAsia"/>
          <w:color w:val="0070C0"/>
          <w:lang w:eastAsia="ja-JP"/>
        </w:rPr>
        <w:t xml:space="preserve">Annexes of </w:t>
      </w:r>
      <w:r w:rsidR="007F5AF5">
        <w:rPr>
          <w:rFonts w:ascii="Calibri" w:hAnsi="Calibri" w:hint="eastAsia"/>
          <w:color w:val="0070C0"/>
          <w:lang w:eastAsia="ja-JP"/>
        </w:rPr>
        <w:t>draft input to IMO (ENAV 18-11.4)</w:t>
      </w:r>
    </w:p>
    <w:p w:rsidR="00A446C9" w:rsidRPr="00605E43" w:rsidRDefault="00A446C9" w:rsidP="00605E43">
      <w:pPr>
        <w:pStyle w:val="Heading1"/>
      </w:pPr>
      <w:r w:rsidRPr="00605E43">
        <w:t>Summary</w:t>
      </w:r>
    </w:p>
    <w:p w:rsidR="00B56BDF" w:rsidRDefault="007F5AF5" w:rsidP="00CA1A52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The attached documents are the annexes of the draft input to </w:t>
      </w:r>
      <w:r w:rsidR="003C0BB6">
        <w:rPr>
          <w:rFonts w:hint="eastAsia"/>
          <w:lang w:eastAsia="ja-JP"/>
        </w:rPr>
        <w:t xml:space="preserve">IMO </w:t>
      </w:r>
      <w:r w:rsidR="003C0BB6">
        <w:rPr>
          <w:lang w:eastAsia="ja-JP"/>
        </w:rPr>
        <w:t>–</w:t>
      </w:r>
      <w:r w:rsidR="003C0BB6">
        <w:rPr>
          <w:rFonts w:hint="eastAsia"/>
          <w:lang w:eastAsia="ja-JP"/>
        </w:rPr>
        <w:t xml:space="preserve"> New planned output on development of performance standards for VDES.</w:t>
      </w:r>
    </w:p>
    <w:p w:rsidR="003C0BB6" w:rsidRPr="007A395D" w:rsidRDefault="003C0BB6" w:rsidP="00CA1A52">
      <w:pPr>
        <w:pStyle w:val="BodyText"/>
        <w:rPr>
          <w:lang w:eastAsia="ja-JP"/>
        </w:rPr>
      </w:pPr>
    </w:p>
    <w:p w:rsidR="00A446C9" w:rsidRPr="007A395D" w:rsidRDefault="00A446C9" w:rsidP="00605E43">
      <w:pPr>
        <w:pStyle w:val="Heading1"/>
      </w:pPr>
      <w:r w:rsidRPr="007A395D">
        <w:t>Background</w:t>
      </w:r>
    </w:p>
    <w:p w:rsidR="00A446C9" w:rsidRPr="007A395D" w:rsidRDefault="00D249DC" w:rsidP="00CA1A52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IALA Workshop on Development of VDES developed the draft input that became the input to ENAV 18 (ENAV 18-11.4). Due to the lack of time at the Workshop, the Workshop could not develop the </w:t>
      </w:r>
      <w:r w:rsidR="00472532">
        <w:rPr>
          <w:rFonts w:hint="eastAsia"/>
          <w:lang w:eastAsia="ja-JP"/>
        </w:rPr>
        <w:t>annexes that should be attached to the draf</w:t>
      </w:r>
      <w:r w:rsidR="00AC1201">
        <w:rPr>
          <w:rFonts w:hint="eastAsia"/>
          <w:lang w:eastAsia="ja-JP"/>
        </w:rPr>
        <w:t xml:space="preserve">t input. The Workshop tasked the Chair of WG1 of the Workshop, Hideki NOGUCHI, </w:t>
      </w:r>
      <w:proofErr w:type="gramStart"/>
      <w:r w:rsidR="00AC1201">
        <w:rPr>
          <w:rFonts w:hint="eastAsia"/>
          <w:lang w:eastAsia="ja-JP"/>
        </w:rPr>
        <w:t>the</w:t>
      </w:r>
      <w:proofErr w:type="gramEnd"/>
      <w:r w:rsidR="00AC1201">
        <w:rPr>
          <w:rFonts w:hint="eastAsia"/>
          <w:lang w:eastAsia="ja-JP"/>
        </w:rPr>
        <w:t xml:space="preserve"> </w:t>
      </w:r>
      <w:r w:rsidR="00AC1201">
        <w:rPr>
          <w:lang w:eastAsia="ja-JP"/>
        </w:rPr>
        <w:t>development</w:t>
      </w:r>
      <w:r w:rsidR="00AC1201">
        <w:rPr>
          <w:rFonts w:hint="eastAsia"/>
          <w:lang w:eastAsia="ja-JP"/>
        </w:rPr>
        <w:t xml:space="preserve"> of the annexes.</w:t>
      </w:r>
    </w:p>
    <w:p w:rsidR="00A446C9" w:rsidRPr="007A395D" w:rsidRDefault="00A446C9" w:rsidP="00605E43">
      <w:pPr>
        <w:pStyle w:val="Heading1"/>
      </w:pPr>
      <w:r w:rsidRPr="007A395D">
        <w:t>Discussion</w:t>
      </w:r>
    </w:p>
    <w:p w:rsidR="00F25BF4" w:rsidRPr="007A395D" w:rsidRDefault="00AC1201" w:rsidP="00CA1A52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The annexes are </w:t>
      </w:r>
      <w:r w:rsidR="001F270E">
        <w:rPr>
          <w:rFonts w:hint="eastAsia"/>
          <w:lang w:eastAsia="ja-JP"/>
        </w:rPr>
        <w:t xml:space="preserve">checklist for human element and for administrative requirement that are both necessary for the proposal of new planned or </w:t>
      </w:r>
      <w:r w:rsidR="001F270E">
        <w:rPr>
          <w:lang w:eastAsia="ja-JP"/>
        </w:rPr>
        <w:t>unplanned</w:t>
      </w:r>
      <w:r w:rsidR="001F270E">
        <w:rPr>
          <w:rFonts w:hint="eastAsia"/>
          <w:lang w:eastAsia="ja-JP"/>
        </w:rPr>
        <w:t xml:space="preserve"> output of the IMO work in </w:t>
      </w:r>
      <w:r w:rsidR="001F270E">
        <w:rPr>
          <w:lang w:eastAsia="ja-JP"/>
        </w:rPr>
        <w:t>accordance</w:t>
      </w:r>
      <w:r w:rsidR="001F270E">
        <w:rPr>
          <w:rFonts w:hint="eastAsia"/>
          <w:lang w:eastAsia="ja-JP"/>
        </w:rPr>
        <w:t xml:space="preserve"> with the IMO rule.</w:t>
      </w:r>
    </w:p>
    <w:p w:rsidR="00180DDA" w:rsidRPr="007A395D" w:rsidRDefault="00180DDA" w:rsidP="00605E43">
      <w:pPr>
        <w:pStyle w:val="Heading1"/>
      </w:pPr>
      <w:r w:rsidRPr="007A395D">
        <w:t>References</w:t>
      </w:r>
    </w:p>
    <w:p w:rsidR="00180DDA" w:rsidRDefault="001F270E" w:rsidP="00180DDA">
      <w:pPr>
        <w:pStyle w:val="References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>MSC-MEPC.1/Circ.4/Rev.4</w:t>
      </w:r>
    </w:p>
    <w:p w:rsidR="00180DDA" w:rsidRPr="00C2087F" w:rsidRDefault="00C2087F" w:rsidP="00180DDA">
      <w:pPr>
        <w:pStyle w:val="References"/>
        <w:rPr>
          <w:rFonts w:ascii="Calibri" w:hAnsi="Calibri"/>
          <w:lang w:eastAsia="de-DE"/>
        </w:rPr>
      </w:pPr>
      <w:r w:rsidRPr="00C2087F">
        <w:rPr>
          <w:rFonts w:ascii="Calibri" w:hAnsi="Calibri" w:hint="eastAsia"/>
          <w:lang w:eastAsia="ja-JP"/>
        </w:rPr>
        <w:t>MSC-MEPC.7/Circ.1</w:t>
      </w:r>
    </w:p>
    <w:p w:rsidR="00A446C9" w:rsidRPr="007A395D" w:rsidRDefault="00A446C9" w:rsidP="00605E43">
      <w:pPr>
        <w:pStyle w:val="Heading1"/>
      </w:pPr>
      <w:r w:rsidRPr="007A395D">
        <w:t>Action requested of the Committee</w:t>
      </w:r>
    </w:p>
    <w:p w:rsidR="00F25BF4" w:rsidRPr="007A395D" w:rsidRDefault="00F25BF4" w:rsidP="00CA1A52">
      <w:pPr>
        <w:pStyle w:val="BodyText"/>
      </w:pPr>
      <w:r w:rsidRPr="007A395D">
        <w:t>The Commit</w:t>
      </w:r>
      <w:r w:rsidR="00C37FEC">
        <w:t>tee is requested to:</w:t>
      </w:r>
    </w:p>
    <w:p w:rsidR="00F25BF4" w:rsidRPr="007A395D" w:rsidRDefault="00C2087F" w:rsidP="004A04EA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eastAsiaTheme="minorEastAsia" w:hAnsi="Calibri" w:hint="eastAsia"/>
        </w:rPr>
        <w:t xml:space="preserve">Review  the attached papers </w:t>
      </w:r>
    </w:p>
    <w:p w:rsidR="00F25BF4" w:rsidRPr="00006C19" w:rsidRDefault="00C2087F" w:rsidP="00F25BF4">
      <w:pPr>
        <w:pStyle w:val="List1"/>
        <w:rPr>
          <w:rFonts w:ascii="Calibri" w:hAnsi="Calibri"/>
        </w:rPr>
      </w:pPr>
      <w:r>
        <w:rPr>
          <w:rFonts w:ascii="Calibri" w:eastAsiaTheme="minorEastAsia" w:hAnsi="Calibri"/>
        </w:rPr>
        <w:t>I</w:t>
      </w:r>
      <w:r>
        <w:rPr>
          <w:rFonts w:ascii="Calibri" w:eastAsiaTheme="minorEastAsia" w:hAnsi="Calibri" w:hint="eastAsia"/>
        </w:rPr>
        <w:t>f appropriate, add the attached papers to the draft input to IMO as the annex 1 and 2.</w:t>
      </w:r>
    </w:p>
    <w:p w:rsidR="00006C19" w:rsidRDefault="00006C19" w:rsidP="00006C19">
      <w:pPr>
        <w:pStyle w:val="List1"/>
        <w:numPr>
          <w:ilvl w:val="0"/>
          <w:numId w:val="0"/>
        </w:numPr>
        <w:ind w:left="567" w:hanging="567"/>
        <w:rPr>
          <w:rFonts w:ascii="Calibri" w:eastAsiaTheme="minorEastAsia" w:hAnsi="Calibri"/>
        </w:rPr>
      </w:pPr>
    </w:p>
    <w:p w:rsidR="00006C19" w:rsidRDefault="00006C19" w:rsidP="00006C19">
      <w:pPr>
        <w:pStyle w:val="List1"/>
        <w:numPr>
          <w:ilvl w:val="0"/>
          <w:numId w:val="0"/>
        </w:numPr>
        <w:ind w:left="567" w:hanging="567"/>
        <w:rPr>
          <w:rFonts w:ascii="Calibri" w:eastAsiaTheme="minorEastAsia" w:hAnsi="Calibri"/>
        </w:rPr>
      </w:pPr>
    </w:p>
    <w:p w:rsidR="00006C19" w:rsidRDefault="00006C19" w:rsidP="00006C19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  <w:sectPr w:rsidR="00006C19" w:rsidSect="0082480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6C19" w:rsidRPr="0040022E" w:rsidRDefault="00006C19" w:rsidP="00006C19">
      <w:pPr>
        <w:spacing w:before="2"/>
        <w:ind w:firstLineChars="3950" w:firstLine="8690"/>
        <w:rPr>
          <w:rFonts w:cs="Arial"/>
          <w:lang w:eastAsia="ja-JP"/>
        </w:rPr>
      </w:pPr>
      <w:r>
        <w:rPr>
          <w:rFonts w:cs="Arial" w:hint="eastAsia"/>
          <w:lang w:eastAsia="ja-JP"/>
        </w:rPr>
        <w:lastRenderedPageBreak/>
        <w:t>ANNEX 1</w:t>
      </w:r>
    </w:p>
    <w:p w:rsidR="00006C19" w:rsidRPr="0040022E" w:rsidRDefault="00006C19" w:rsidP="00006C19">
      <w:pPr>
        <w:rPr>
          <w:rFonts w:eastAsia="Times New Roman" w:cs="Arial"/>
          <w:b/>
          <w:bCs/>
          <w:sz w:val="24"/>
          <w:szCs w:val="24"/>
        </w:rPr>
      </w:pPr>
    </w:p>
    <w:p w:rsidR="00006C19" w:rsidRPr="0040022E" w:rsidRDefault="00006C19" w:rsidP="00006C19">
      <w:pPr>
        <w:ind w:left="512" w:right="408"/>
        <w:jc w:val="center"/>
        <w:rPr>
          <w:rFonts w:eastAsia="Times New Roman" w:cs="Arial"/>
          <w:sz w:val="24"/>
          <w:szCs w:val="24"/>
        </w:rPr>
      </w:pPr>
      <w:r w:rsidRPr="0040022E">
        <w:rPr>
          <w:rFonts w:cs="Arial"/>
          <w:b/>
          <w:spacing w:val="-1"/>
          <w:sz w:val="24"/>
        </w:rPr>
        <w:t>CHECKLIST</w:t>
      </w:r>
      <w:r w:rsidRPr="0040022E">
        <w:rPr>
          <w:rFonts w:cs="Arial"/>
          <w:b/>
          <w:spacing w:val="-5"/>
          <w:sz w:val="24"/>
        </w:rPr>
        <w:t xml:space="preserve"> </w:t>
      </w:r>
      <w:r w:rsidRPr="0040022E">
        <w:rPr>
          <w:rFonts w:cs="Arial"/>
          <w:b/>
          <w:spacing w:val="-1"/>
          <w:sz w:val="24"/>
        </w:rPr>
        <w:t>FOR</w:t>
      </w:r>
      <w:r w:rsidRPr="0040022E">
        <w:rPr>
          <w:rFonts w:cs="Arial"/>
          <w:b/>
          <w:spacing w:val="-4"/>
          <w:sz w:val="24"/>
        </w:rPr>
        <w:t xml:space="preserve"> </w:t>
      </w:r>
      <w:r w:rsidRPr="0040022E">
        <w:rPr>
          <w:rFonts w:cs="Arial"/>
          <w:b/>
          <w:spacing w:val="-1"/>
          <w:sz w:val="24"/>
        </w:rPr>
        <w:t>CONSIDERING</w:t>
      </w:r>
      <w:r w:rsidRPr="0040022E">
        <w:rPr>
          <w:rFonts w:cs="Arial"/>
          <w:b/>
          <w:spacing w:val="-4"/>
          <w:sz w:val="24"/>
        </w:rPr>
        <w:t xml:space="preserve"> </w:t>
      </w:r>
      <w:r w:rsidRPr="0040022E">
        <w:rPr>
          <w:rFonts w:cs="Arial"/>
          <w:b/>
          <w:spacing w:val="-1"/>
          <w:sz w:val="24"/>
        </w:rPr>
        <w:t>HUMAN</w:t>
      </w:r>
      <w:r w:rsidRPr="0040022E">
        <w:rPr>
          <w:rFonts w:cs="Arial"/>
          <w:b/>
          <w:spacing w:val="-3"/>
          <w:sz w:val="24"/>
        </w:rPr>
        <w:t xml:space="preserve"> </w:t>
      </w:r>
      <w:r w:rsidRPr="0040022E">
        <w:rPr>
          <w:rFonts w:cs="Arial"/>
          <w:b/>
          <w:spacing w:val="-1"/>
          <w:sz w:val="24"/>
        </w:rPr>
        <w:t>ELEMENT</w:t>
      </w:r>
      <w:r w:rsidRPr="0040022E">
        <w:rPr>
          <w:rFonts w:cs="Arial"/>
          <w:b/>
          <w:spacing w:val="-4"/>
          <w:sz w:val="24"/>
        </w:rPr>
        <w:t xml:space="preserve"> </w:t>
      </w:r>
      <w:r w:rsidRPr="0040022E">
        <w:rPr>
          <w:rFonts w:cs="Arial"/>
          <w:b/>
          <w:spacing w:val="-1"/>
          <w:sz w:val="24"/>
        </w:rPr>
        <w:t>ISSUES</w:t>
      </w:r>
      <w:r w:rsidRPr="0040022E">
        <w:rPr>
          <w:rFonts w:cs="Arial"/>
          <w:b/>
          <w:spacing w:val="-4"/>
          <w:sz w:val="24"/>
        </w:rPr>
        <w:t xml:space="preserve"> </w:t>
      </w:r>
      <w:r w:rsidRPr="0040022E">
        <w:rPr>
          <w:rFonts w:cs="Arial"/>
          <w:b/>
          <w:spacing w:val="-1"/>
          <w:sz w:val="24"/>
        </w:rPr>
        <w:t>BY</w:t>
      </w:r>
      <w:r w:rsidRPr="0040022E">
        <w:rPr>
          <w:rFonts w:cs="Arial"/>
          <w:b/>
          <w:spacing w:val="-4"/>
          <w:sz w:val="24"/>
        </w:rPr>
        <w:t xml:space="preserve"> </w:t>
      </w:r>
      <w:r w:rsidRPr="0040022E">
        <w:rPr>
          <w:rFonts w:cs="Arial"/>
          <w:b/>
          <w:spacing w:val="-1"/>
          <w:sz w:val="24"/>
        </w:rPr>
        <w:t>IMO</w:t>
      </w:r>
      <w:r w:rsidRPr="0040022E">
        <w:rPr>
          <w:rFonts w:cs="Arial"/>
          <w:b/>
          <w:spacing w:val="-3"/>
          <w:sz w:val="24"/>
        </w:rPr>
        <w:t xml:space="preserve"> </w:t>
      </w:r>
      <w:r w:rsidRPr="0040022E">
        <w:rPr>
          <w:rFonts w:cs="Arial"/>
          <w:b/>
          <w:spacing w:val="-1"/>
          <w:sz w:val="24"/>
        </w:rPr>
        <w:t>BODIES</w:t>
      </w:r>
    </w:p>
    <w:p w:rsidR="00006C19" w:rsidRPr="0040022E" w:rsidRDefault="00006C19" w:rsidP="00006C19">
      <w:pPr>
        <w:rPr>
          <w:rFonts w:eastAsia="Times New Roman" w:cs="Arial"/>
          <w:b/>
          <w:bCs/>
          <w:sz w:val="20"/>
          <w:szCs w:val="20"/>
        </w:rPr>
      </w:pPr>
    </w:p>
    <w:p w:rsidR="00006C19" w:rsidRDefault="00006C19" w:rsidP="00006C19">
      <w:pPr>
        <w:spacing w:before="11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428"/>
        <w:gridCol w:w="2044"/>
      </w:tblGrid>
      <w:tr w:rsidR="00006C19" w:rsidTr="00AA214B">
        <w:trPr>
          <w:trHeight w:hRule="exact" w:val="2080"/>
        </w:trPr>
        <w:tc>
          <w:tcPr>
            <w:tcW w:w="9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9C743E" w:rsidRDefault="00006C19" w:rsidP="00AA214B">
            <w:pPr>
              <w:pStyle w:val="TableParagraph"/>
              <w:spacing w:line="227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9C743E">
              <w:rPr>
                <w:rFonts w:ascii="Arial" w:hAnsi="Arial" w:cs="Arial"/>
                <w:b/>
                <w:spacing w:val="-1"/>
                <w:sz w:val="20"/>
              </w:rPr>
              <w:t>Instructions:</w:t>
            </w:r>
          </w:p>
          <w:p w:rsidR="00006C19" w:rsidRPr="009C743E" w:rsidRDefault="00006C19" w:rsidP="00AA214B">
            <w:pPr>
              <w:pStyle w:val="TableParagraph"/>
              <w:spacing w:line="228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9C743E">
              <w:rPr>
                <w:rFonts w:ascii="Arial" w:hAnsi="Arial" w:cs="Arial"/>
                <w:spacing w:val="-1"/>
                <w:sz w:val="20"/>
              </w:rPr>
              <w:t>If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the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answer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to</w:t>
            </w:r>
            <w:r w:rsidRPr="009C743E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any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of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the questions below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is:</w:t>
            </w:r>
          </w:p>
          <w:p w:rsidR="00006C19" w:rsidRPr="009C743E" w:rsidRDefault="00006C19" w:rsidP="00AA214B">
            <w:pPr>
              <w:pStyle w:val="TableParagraph"/>
              <w:spacing w:before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006C19" w:rsidRPr="009C743E" w:rsidRDefault="00006C19" w:rsidP="004A04EA">
            <w:pPr>
              <w:pStyle w:val="ListParagraph"/>
              <w:numPr>
                <w:ilvl w:val="0"/>
                <w:numId w:val="22"/>
              </w:numPr>
              <w:tabs>
                <w:tab w:val="left" w:pos="681"/>
              </w:tabs>
              <w:spacing w:line="230" w:lineRule="exact"/>
              <w:ind w:hanging="349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9C743E">
              <w:rPr>
                <w:rFonts w:cs="Arial"/>
                <w:b/>
                <w:spacing w:val="-1"/>
                <w:sz w:val="20"/>
              </w:rPr>
              <w:t>YES</w:t>
            </w:r>
            <w:r w:rsidRPr="009C743E">
              <w:rPr>
                <w:rFonts w:cs="Arial"/>
                <w:spacing w:val="-1"/>
                <w:sz w:val="20"/>
              </w:rPr>
              <w:t>,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the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preparing body should provide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supporting details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and/or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recommendation for further work.</w:t>
            </w:r>
          </w:p>
          <w:p w:rsidR="00006C19" w:rsidRPr="009C743E" w:rsidRDefault="00006C19" w:rsidP="004A04EA">
            <w:pPr>
              <w:pStyle w:val="ListParagraph"/>
              <w:numPr>
                <w:ilvl w:val="0"/>
                <w:numId w:val="22"/>
              </w:numPr>
              <w:tabs>
                <w:tab w:val="left" w:pos="718"/>
              </w:tabs>
              <w:ind w:right="99" w:hanging="349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9C743E">
              <w:rPr>
                <w:rFonts w:cs="Arial"/>
                <w:b/>
                <w:spacing w:val="-1"/>
                <w:sz w:val="20"/>
              </w:rPr>
              <w:t>NO</w:t>
            </w:r>
            <w:r w:rsidRPr="009C743E">
              <w:rPr>
                <w:rFonts w:cs="Arial"/>
                <w:spacing w:val="-1"/>
                <w:sz w:val="20"/>
              </w:rPr>
              <w:t>,</w:t>
            </w:r>
            <w:r w:rsidRPr="009C743E">
              <w:rPr>
                <w:rFonts w:cs="Arial"/>
                <w:spacing w:val="48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the</w:t>
            </w:r>
            <w:r w:rsidRPr="009C743E">
              <w:rPr>
                <w:rFonts w:cs="Arial"/>
                <w:spacing w:val="47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preparing</w:t>
            </w:r>
            <w:r w:rsidRPr="009C743E">
              <w:rPr>
                <w:rFonts w:cs="Arial"/>
                <w:spacing w:val="47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body</w:t>
            </w:r>
            <w:r w:rsidRPr="009C743E">
              <w:rPr>
                <w:rFonts w:cs="Arial"/>
                <w:spacing w:val="47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should</w:t>
            </w:r>
            <w:r w:rsidRPr="009C743E">
              <w:rPr>
                <w:rFonts w:cs="Arial"/>
                <w:spacing w:val="49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make</w:t>
            </w:r>
            <w:r w:rsidRPr="009C743E">
              <w:rPr>
                <w:rFonts w:cs="Arial"/>
                <w:spacing w:val="47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proper</w:t>
            </w:r>
            <w:r w:rsidRPr="009C743E">
              <w:rPr>
                <w:rFonts w:cs="Arial"/>
                <w:spacing w:val="46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justification</w:t>
            </w:r>
            <w:r w:rsidRPr="009C743E">
              <w:rPr>
                <w:rFonts w:cs="Arial"/>
                <w:spacing w:val="48"/>
                <w:sz w:val="20"/>
              </w:rPr>
              <w:t xml:space="preserve"> </w:t>
            </w:r>
            <w:r w:rsidRPr="009C743E">
              <w:rPr>
                <w:rFonts w:cs="Arial"/>
                <w:sz w:val="20"/>
              </w:rPr>
              <w:t>as</w:t>
            </w:r>
            <w:r w:rsidRPr="009C743E">
              <w:rPr>
                <w:rFonts w:cs="Arial"/>
                <w:spacing w:val="48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to</w:t>
            </w:r>
            <w:r w:rsidRPr="009C743E">
              <w:rPr>
                <w:rFonts w:cs="Arial"/>
                <w:spacing w:val="47"/>
                <w:sz w:val="20"/>
              </w:rPr>
              <w:t xml:space="preserve"> </w:t>
            </w:r>
            <w:r w:rsidRPr="009C743E">
              <w:rPr>
                <w:rFonts w:cs="Arial"/>
                <w:sz w:val="20"/>
              </w:rPr>
              <w:t>why</w:t>
            </w:r>
            <w:r w:rsidRPr="009C743E">
              <w:rPr>
                <w:rFonts w:cs="Arial"/>
                <w:spacing w:val="47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human</w:t>
            </w:r>
            <w:r w:rsidRPr="009C743E">
              <w:rPr>
                <w:rFonts w:cs="Arial"/>
                <w:spacing w:val="48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element</w:t>
            </w:r>
            <w:r w:rsidRPr="009C743E">
              <w:rPr>
                <w:rFonts w:cs="Arial"/>
                <w:spacing w:val="48"/>
                <w:sz w:val="20"/>
              </w:rPr>
              <w:t xml:space="preserve"> </w:t>
            </w:r>
            <w:r w:rsidRPr="009C743E">
              <w:rPr>
                <w:rFonts w:cs="Arial"/>
                <w:sz w:val="20"/>
              </w:rPr>
              <w:t>issues</w:t>
            </w:r>
            <w:r w:rsidRPr="009C743E">
              <w:rPr>
                <w:rFonts w:cs="Arial"/>
                <w:spacing w:val="48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were</w:t>
            </w:r>
            <w:r w:rsidRPr="009C743E">
              <w:rPr>
                <w:rFonts w:cs="Arial"/>
                <w:spacing w:val="47"/>
                <w:sz w:val="20"/>
              </w:rPr>
              <w:t xml:space="preserve"> </w:t>
            </w:r>
            <w:r w:rsidRPr="009C743E">
              <w:rPr>
                <w:rFonts w:cs="Arial"/>
                <w:sz w:val="20"/>
              </w:rPr>
              <w:t>not</w:t>
            </w:r>
            <w:r w:rsidRPr="009C743E">
              <w:rPr>
                <w:rFonts w:cs="Arial"/>
                <w:spacing w:val="55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considered.</w:t>
            </w:r>
          </w:p>
          <w:p w:rsidR="00006C19" w:rsidRDefault="00006C19" w:rsidP="004A04EA">
            <w:pPr>
              <w:pStyle w:val="ListParagraph"/>
              <w:numPr>
                <w:ilvl w:val="0"/>
                <w:numId w:val="22"/>
              </w:numPr>
              <w:tabs>
                <w:tab w:val="left" w:pos="670"/>
              </w:tabs>
              <w:ind w:right="97" w:hanging="34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43E">
              <w:rPr>
                <w:rFonts w:cs="Arial"/>
                <w:b/>
                <w:spacing w:val="-1"/>
                <w:sz w:val="20"/>
              </w:rPr>
              <w:t>NA</w:t>
            </w:r>
            <w:r w:rsidRPr="009C743E">
              <w:rPr>
                <w:rFonts w:cs="Arial"/>
                <w:b/>
                <w:spacing w:val="1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(Not</w:t>
            </w:r>
            <w:r w:rsidRPr="009C743E">
              <w:rPr>
                <w:rFonts w:cs="Arial"/>
                <w:spacing w:val="2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Applicable)</w:t>
            </w:r>
            <w:r w:rsidRPr="009C743E">
              <w:rPr>
                <w:rFonts w:cs="Arial"/>
                <w:spacing w:val="1"/>
                <w:sz w:val="20"/>
              </w:rPr>
              <w:t xml:space="preserve"> </w:t>
            </w:r>
            <w:r w:rsidRPr="009C743E">
              <w:rPr>
                <w:rFonts w:cs="Arial"/>
                <w:w w:val="120"/>
                <w:sz w:val="20"/>
              </w:rPr>
              <w:t>-</w:t>
            </w:r>
            <w:r w:rsidRPr="009C743E">
              <w:rPr>
                <w:rFonts w:cs="Arial"/>
                <w:spacing w:val="-7"/>
                <w:w w:val="120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the</w:t>
            </w:r>
            <w:r w:rsidRPr="009C743E">
              <w:rPr>
                <w:rFonts w:cs="Arial"/>
                <w:spacing w:val="2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preparing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body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should</w:t>
            </w:r>
            <w:r w:rsidRPr="009C743E">
              <w:rPr>
                <w:rFonts w:cs="Arial"/>
                <w:spacing w:val="2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make</w:t>
            </w:r>
            <w:r w:rsidRPr="009C743E">
              <w:rPr>
                <w:rFonts w:cs="Arial"/>
                <w:spacing w:val="1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proper</w:t>
            </w:r>
            <w:r w:rsidRPr="009C743E">
              <w:rPr>
                <w:rFonts w:cs="Arial"/>
                <w:spacing w:val="1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justification</w:t>
            </w:r>
            <w:r w:rsidRPr="009C743E">
              <w:rPr>
                <w:rFonts w:cs="Arial"/>
                <w:spacing w:val="3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as</w:t>
            </w:r>
            <w:r w:rsidRPr="009C743E">
              <w:rPr>
                <w:rFonts w:cs="Arial"/>
                <w:spacing w:val="2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to</w:t>
            </w:r>
            <w:r w:rsidRPr="009C743E">
              <w:rPr>
                <w:rFonts w:cs="Arial"/>
                <w:spacing w:val="3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why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human</w:t>
            </w:r>
            <w:r w:rsidRPr="009C743E">
              <w:rPr>
                <w:rFonts w:cs="Arial"/>
                <w:spacing w:val="3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element</w:t>
            </w:r>
            <w:r w:rsidRPr="009C743E">
              <w:rPr>
                <w:rFonts w:cs="Arial"/>
                <w:spacing w:val="3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issues</w:t>
            </w:r>
            <w:r w:rsidRPr="009C743E">
              <w:rPr>
                <w:rFonts w:cs="Arial"/>
                <w:spacing w:val="64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were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not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considered</w:t>
            </w:r>
            <w:r w:rsidRPr="009C743E">
              <w:rPr>
                <w:rFonts w:cs="Arial"/>
                <w:sz w:val="20"/>
              </w:rPr>
              <w:t xml:space="preserve"> </w:t>
            </w:r>
            <w:r w:rsidRPr="009C743E">
              <w:rPr>
                <w:rFonts w:cs="Arial"/>
                <w:spacing w:val="-1"/>
                <w:sz w:val="20"/>
              </w:rPr>
              <w:t>applicable.</w:t>
            </w:r>
          </w:p>
        </w:tc>
      </w:tr>
      <w:tr w:rsidR="00006C19" w:rsidTr="00AA214B">
        <w:trPr>
          <w:trHeight w:hRule="exact" w:val="700"/>
        </w:trPr>
        <w:tc>
          <w:tcPr>
            <w:tcW w:w="9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pacing w:val="-1"/>
                <w:sz w:val="20"/>
                <w:lang w:eastAsia="ja-JP"/>
              </w:rPr>
            </w:pPr>
            <w:r w:rsidRPr="009C743E">
              <w:rPr>
                <w:rFonts w:ascii="Arial" w:hAnsi="Arial" w:cs="Arial"/>
                <w:b/>
                <w:spacing w:val="-1"/>
                <w:sz w:val="20"/>
              </w:rPr>
              <w:t>Subject</w:t>
            </w:r>
            <w:r w:rsidRPr="009C743E">
              <w:rPr>
                <w:rFonts w:ascii="Arial" w:hAnsi="Arial" w:cs="Arial"/>
                <w:b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b/>
                <w:spacing w:val="-1"/>
                <w:sz w:val="20"/>
              </w:rPr>
              <w:t>Being</w:t>
            </w:r>
            <w:r w:rsidRPr="009C743E">
              <w:rPr>
                <w:rFonts w:ascii="Arial" w:hAnsi="Arial" w:cs="Arial"/>
                <w:b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b/>
                <w:spacing w:val="-1"/>
                <w:sz w:val="20"/>
              </w:rPr>
              <w:t>Assessed:</w:t>
            </w:r>
            <w:r w:rsidRPr="009C743E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(e.g.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Resolution, Instrument,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Circular being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considered)</w:t>
            </w:r>
          </w:p>
          <w:p w:rsidR="00006C19" w:rsidRDefault="00006C19" w:rsidP="00AA214B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pacing w:val="-1"/>
                <w:sz w:val="20"/>
                <w:lang w:eastAsia="ja-JP"/>
              </w:rPr>
            </w:pPr>
          </w:p>
          <w:p w:rsidR="00006C19" w:rsidRPr="002B573B" w:rsidRDefault="00006C19" w:rsidP="00AA214B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pacing w:val="-1"/>
                <w:sz w:val="20"/>
                <w:lang w:eastAsia="ja-JP"/>
              </w:rPr>
            </w:pPr>
            <w:r>
              <w:rPr>
                <w:rFonts w:ascii="Arial" w:hAnsi="Arial" w:cs="Arial" w:hint="eastAsia"/>
                <w:spacing w:val="-1"/>
                <w:sz w:val="20"/>
                <w:lang w:eastAsia="ja-JP"/>
              </w:rPr>
              <w:t>New IMO Resolution regarding the performance standards for VHF Data Exchange System (VDES)</w:t>
            </w:r>
          </w:p>
        </w:tc>
      </w:tr>
      <w:tr w:rsidR="00006C19" w:rsidTr="00AA214B">
        <w:trPr>
          <w:trHeight w:hRule="exact" w:val="701"/>
        </w:trPr>
        <w:tc>
          <w:tcPr>
            <w:tcW w:w="9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pacing w:val="-1"/>
                <w:sz w:val="20"/>
                <w:lang w:eastAsia="ja-JP"/>
              </w:rPr>
            </w:pPr>
            <w:r w:rsidRPr="009C743E">
              <w:rPr>
                <w:rFonts w:ascii="Arial" w:hAnsi="Arial" w:cs="Arial"/>
                <w:b/>
                <w:spacing w:val="-1"/>
                <w:sz w:val="20"/>
              </w:rPr>
              <w:t>Responsible</w:t>
            </w:r>
            <w:r w:rsidRPr="009C743E">
              <w:rPr>
                <w:rFonts w:ascii="Arial" w:hAnsi="Arial" w:cs="Arial"/>
                <w:b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b/>
                <w:spacing w:val="-1"/>
                <w:sz w:val="20"/>
              </w:rPr>
              <w:t>Body</w:t>
            </w:r>
            <w:r w:rsidRPr="009C743E">
              <w:rPr>
                <w:rFonts w:ascii="Arial" w:hAnsi="Arial" w:cs="Arial"/>
                <w:spacing w:val="-1"/>
                <w:sz w:val="20"/>
              </w:rPr>
              <w:t>:</w:t>
            </w:r>
            <w:r w:rsidRPr="009C743E">
              <w:rPr>
                <w:rFonts w:ascii="Arial" w:hAnsi="Arial" w:cs="Arial"/>
                <w:spacing w:val="48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(e.g.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Committee,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Sub-committee, Working Group,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Correspondence</w:t>
            </w:r>
            <w:r w:rsidRPr="009C743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Group,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Member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State)</w:t>
            </w:r>
          </w:p>
          <w:p w:rsidR="00006C19" w:rsidRPr="009C743E" w:rsidRDefault="00006C19" w:rsidP="00AA214B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ja-JP"/>
              </w:rPr>
              <w:t>Sub-committee on Navigation, Communication and Search and Rescue (NCSR)</w:t>
            </w:r>
          </w:p>
        </w:tc>
      </w:tr>
      <w:tr w:rsidR="00006C19" w:rsidTr="00AA214B">
        <w:trPr>
          <w:trHeight w:hRule="exact" w:val="469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9C743E" w:rsidRDefault="00006C19" w:rsidP="00AA214B">
            <w:pPr>
              <w:pStyle w:val="TableParagraph"/>
              <w:tabs>
                <w:tab w:val="left" w:pos="461"/>
              </w:tabs>
              <w:spacing w:line="239" w:lineRule="auto"/>
              <w:ind w:left="462" w:right="96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9C743E">
              <w:rPr>
                <w:rFonts w:ascii="Arial" w:hAnsi="Arial" w:cs="Arial"/>
                <w:sz w:val="20"/>
              </w:rPr>
              <w:t>1.</w:t>
            </w:r>
            <w:r w:rsidRPr="009C743E">
              <w:rPr>
                <w:rFonts w:ascii="Arial" w:hAnsi="Arial" w:cs="Arial"/>
                <w:sz w:val="20"/>
              </w:rPr>
              <w:tab/>
            </w:r>
            <w:proofErr w:type="gramStart"/>
            <w:r w:rsidRPr="009C743E">
              <w:rPr>
                <w:rFonts w:ascii="Arial" w:hAnsi="Arial" w:cs="Arial"/>
                <w:sz w:val="20"/>
              </w:rPr>
              <w:t xml:space="preserve">Was </w:t>
            </w:r>
            <w:r w:rsidRPr="009C743E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the</w:t>
            </w:r>
            <w:proofErr w:type="gramEnd"/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human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element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considered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during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development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or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amendment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process</w:t>
            </w:r>
            <w:r w:rsidRPr="009C743E">
              <w:rPr>
                <w:rFonts w:ascii="Arial" w:hAnsi="Arial" w:cs="Arial"/>
                <w:spacing w:val="59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related</w:t>
            </w:r>
            <w:r w:rsidRPr="009C743E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to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this</w:t>
            </w:r>
            <w:r w:rsidRPr="009C743E">
              <w:rPr>
                <w:rFonts w:ascii="Arial" w:hAnsi="Arial" w:cs="Arial"/>
                <w:sz w:val="20"/>
              </w:rPr>
              <w:t xml:space="preserve"> </w:t>
            </w:r>
            <w:r w:rsidRPr="009C743E">
              <w:rPr>
                <w:rFonts w:ascii="Arial" w:hAnsi="Arial" w:cs="Arial"/>
                <w:spacing w:val="-1"/>
                <w:sz w:val="20"/>
              </w:rPr>
              <w:t>subject?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Tr="00AA214B">
        <w:trPr>
          <w:trHeight w:hRule="exact" w:val="24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tabs>
                <w:tab w:val="left" w:pos="462"/>
              </w:tabs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pacing w:val="-1"/>
                <w:sz w:val="20"/>
              </w:rPr>
              <w:t>2.</w:t>
            </w:r>
            <w:r w:rsidRPr="005961A4">
              <w:rPr>
                <w:rFonts w:ascii="Arial" w:hAnsi="Arial" w:cs="Arial"/>
                <w:spacing w:val="-1"/>
                <w:sz w:val="20"/>
              </w:rPr>
              <w:tab/>
              <w:t>Has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input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from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seafarers or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their proxies</w:t>
            </w:r>
            <w:r w:rsidRPr="005961A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been</w:t>
            </w:r>
            <w:r w:rsidRPr="005961A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solicited?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47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tabs>
                <w:tab w:val="left" w:pos="462"/>
              </w:tabs>
              <w:ind w:left="462" w:right="104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z w:val="20"/>
              </w:rPr>
              <w:t>3.</w:t>
            </w:r>
            <w:r w:rsidRPr="005961A4">
              <w:rPr>
                <w:rFonts w:ascii="Arial" w:hAnsi="Arial" w:cs="Arial"/>
                <w:sz w:val="20"/>
              </w:rPr>
              <w:tab/>
            </w:r>
            <w:r w:rsidRPr="005961A4">
              <w:rPr>
                <w:rFonts w:ascii="Arial" w:hAnsi="Arial" w:cs="Arial"/>
                <w:spacing w:val="-1"/>
                <w:sz w:val="20"/>
              </w:rPr>
              <w:t>Are</w:t>
            </w:r>
            <w:r w:rsidRPr="005961A4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solutions</w:t>
            </w:r>
            <w:r w:rsidRPr="005961A4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proposed</w:t>
            </w:r>
            <w:r w:rsidRPr="005961A4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for</w:t>
            </w:r>
            <w:r w:rsidRPr="005961A4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subject</w:t>
            </w:r>
            <w:r w:rsidRPr="005961A4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in</w:t>
            </w:r>
            <w:r w:rsidRPr="005961A4">
              <w:rPr>
                <w:rFonts w:ascii="Arial" w:hAnsi="Arial" w:cs="Arial"/>
                <w:spacing w:val="25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agreement</w:t>
            </w:r>
            <w:r w:rsidRPr="005961A4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with</w:t>
            </w:r>
            <w:r w:rsidRPr="005961A4">
              <w:rPr>
                <w:rFonts w:ascii="Arial" w:hAnsi="Arial" w:cs="Arial"/>
                <w:spacing w:val="25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existing</w:t>
            </w:r>
            <w:r w:rsidRPr="005961A4">
              <w:rPr>
                <w:rFonts w:ascii="Arial" w:hAnsi="Arial" w:cs="Arial"/>
                <w:spacing w:val="24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instruments?</w:t>
            </w:r>
            <w:r w:rsidRPr="005961A4">
              <w:rPr>
                <w:rFonts w:ascii="Arial" w:hAnsi="Arial" w:cs="Arial"/>
                <w:spacing w:val="44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(Identify instruments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considered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in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comments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section)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9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469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tabs>
                <w:tab w:val="left" w:pos="461"/>
              </w:tabs>
              <w:spacing w:line="239" w:lineRule="auto"/>
              <w:ind w:left="462" w:right="98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z w:val="20"/>
              </w:rPr>
              <w:t>4.</w:t>
            </w:r>
            <w:r w:rsidRPr="005961A4">
              <w:rPr>
                <w:rFonts w:ascii="Arial" w:hAnsi="Arial" w:cs="Arial"/>
                <w:sz w:val="20"/>
              </w:rPr>
              <w:tab/>
              <w:t>Have</w:t>
            </w:r>
            <w:r w:rsidRPr="005961A4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human</w:t>
            </w:r>
            <w:r w:rsidRPr="005961A4">
              <w:rPr>
                <w:rFonts w:ascii="Arial" w:hAnsi="Arial" w:cs="Arial"/>
                <w:spacing w:val="3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element</w:t>
            </w:r>
            <w:r w:rsidRPr="005961A4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solutions</w:t>
            </w:r>
            <w:r w:rsidRPr="005961A4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been</w:t>
            </w:r>
            <w:r w:rsidRPr="005961A4">
              <w:rPr>
                <w:rFonts w:ascii="Arial" w:hAnsi="Arial" w:cs="Arial"/>
                <w:spacing w:val="3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made</w:t>
            </w:r>
            <w:r w:rsidRPr="005961A4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as</w:t>
            </w:r>
            <w:r w:rsidRPr="005961A4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an</w:t>
            </w:r>
            <w:r w:rsidRPr="005961A4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alternative</w:t>
            </w:r>
            <w:r w:rsidRPr="005961A4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and/or</w:t>
            </w:r>
            <w:r w:rsidRPr="005961A4">
              <w:rPr>
                <w:rFonts w:ascii="Arial" w:hAnsi="Arial" w:cs="Arial"/>
                <w:spacing w:val="3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in</w:t>
            </w:r>
            <w:r w:rsidRPr="005961A4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conjunction</w:t>
            </w:r>
            <w:r w:rsidRPr="005961A4">
              <w:rPr>
                <w:rFonts w:ascii="Arial" w:hAnsi="Arial" w:cs="Arial"/>
                <w:spacing w:val="4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with</w:t>
            </w:r>
            <w:r w:rsidRPr="005961A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technical</w:t>
            </w:r>
            <w:r w:rsidRPr="005961A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solutions?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47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tabs>
                <w:tab w:val="left" w:pos="462"/>
              </w:tabs>
              <w:ind w:left="462" w:right="99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z w:val="20"/>
              </w:rPr>
              <w:t>5.</w:t>
            </w:r>
            <w:r w:rsidRPr="005961A4">
              <w:rPr>
                <w:rFonts w:ascii="Arial" w:hAnsi="Arial" w:cs="Arial"/>
                <w:sz w:val="20"/>
              </w:rPr>
              <w:tab/>
            </w:r>
            <w:r w:rsidRPr="005961A4">
              <w:rPr>
                <w:rFonts w:ascii="Arial" w:hAnsi="Arial" w:cs="Arial"/>
                <w:spacing w:val="-1"/>
                <w:sz w:val="20"/>
              </w:rPr>
              <w:t>Has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human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element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guidance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on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application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and/or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implementation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of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spacing w:val="4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proposed</w:t>
            </w:r>
            <w:r w:rsidRPr="005961A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solution been provided for the following: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rPr>
                <w:rFonts w:cs="Arial"/>
              </w:rPr>
            </w:pPr>
          </w:p>
        </w:tc>
      </w:tr>
      <w:tr w:rsidR="00006C19" w:rsidRPr="005961A4" w:rsidTr="00AA214B">
        <w:trPr>
          <w:trHeight w:hRule="exact" w:val="254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4A04EA">
            <w:pPr>
              <w:pStyle w:val="ListParagraph"/>
              <w:numPr>
                <w:ilvl w:val="0"/>
                <w:numId w:val="21"/>
              </w:numPr>
              <w:tabs>
                <w:tab w:val="left" w:pos="823"/>
              </w:tabs>
              <w:spacing w:line="241" w:lineRule="exact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5961A4">
              <w:rPr>
                <w:rFonts w:cs="Arial"/>
                <w:spacing w:val="-1"/>
                <w:sz w:val="20"/>
              </w:rPr>
              <w:t>Administrations?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254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4A04EA">
            <w:pPr>
              <w:pStyle w:val="ListParagraph"/>
              <w:numPr>
                <w:ilvl w:val="0"/>
                <w:numId w:val="20"/>
              </w:numPr>
              <w:tabs>
                <w:tab w:val="left" w:pos="823"/>
              </w:tabs>
              <w:spacing w:line="241" w:lineRule="exact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5961A4">
              <w:rPr>
                <w:rFonts w:cs="Arial"/>
                <w:spacing w:val="-1"/>
                <w:sz w:val="20"/>
              </w:rPr>
              <w:t>Ship</w:t>
            </w:r>
            <w:r w:rsidRPr="005961A4">
              <w:rPr>
                <w:rFonts w:cs="Arial"/>
                <w:sz w:val="20"/>
              </w:rPr>
              <w:t xml:space="preserve"> </w:t>
            </w:r>
            <w:r w:rsidRPr="005961A4">
              <w:rPr>
                <w:rFonts w:cs="Arial"/>
                <w:spacing w:val="-1"/>
                <w:sz w:val="20"/>
              </w:rPr>
              <w:t>owners/managers?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254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4A04EA">
            <w:pPr>
              <w:pStyle w:val="ListParagraph"/>
              <w:numPr>
                <w:ilvl w:val="0"/>
                <w:numId w:val="19"/>
              </w:numPr>
              <w:tabs>
                <w:tab w:val="left" w:pos="823"/>
              </w:tabs>
              <w:spacing w:line="241" w:lineRule="exact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5961A4">
              <w:rPr>
                <w:rFonts w:cs="Arial"/>
                <w:spacing w:val="-1"/>
                <w:sz w:val="20"/>
              </w:rPr>
              <w:t>Seafarers?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254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4A04EA">
            <w:pPr>
              <w:pStyle w:val="ListParagraph"/>
              <w:numPr>
                <w:ilvl w:val="0"/>
                <w:numId w:val="18"/>
              </w:numPr>
              <w:tabs>
                <w:tab w:val="left" w:pos="823"/>
              </w:tabs>
              <w:spacing w:line="241" w:lineRule="exact"/>
              <w:contextualSpacing w:val="0"/>
              <w:rPr>
                <w:rFonts w:eastAsia="Times New Roman" w:cs="Arial"/>
                <w:sz w:val="20"/>
                <w:szCs w:val="20"/>
              </w:rPr>
            </w:pPr>
            <w:r w:rsidRPr="005961A4">
              <w:rPr>
                <w:rFonts w:cs="Arial"/>
                <w:spacing w:val="-1"/>
                <w:sz w:val="20"/>
              </w:rPr>
              <w:t>Surveyors?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47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tabs>
                <w:tab w:val="left" w:pos="461"/>
              </w:tabs>
              <w:ind w:left="462" w:right="97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z w:val="20"/>
              </w:rPr>
              <w:t>6.</w:t>
            </w:r>
            <w:r w:rsidRPr="005961A4">
              <w:rPr>
                <w:rFonts w:ascii="Arial" w:hAnsi="Arial" w:cs="Arial"/>
                <w:sz w:val="20"/>
              </w:rPr>
              <w:tab/>
              <w:t>At</w:t>
            </w:r>
            <w:r w:rsidRPr="005961A4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2"/>
                <w:sz w:val="20"/>
              </w:rPr>
              <w:t>some</w:t>
            </w:r>
            <w:r w:rsidRPr="005961A4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point,</w:t>
            </w:r>
            <w:r w:rsidRPr="005961A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before</w:t>
            </w:r>
            <w:r w:rsidRPr="005961A4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final</w:t>
            </w:r>
            <w:r w:rsidRPr="005961A4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adoption,</w:t>
            </w:r>
            <w:r w:rsidRPr="005961A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has</w:t>
            </w:r>
            <w:r w:rsidRPr="005961A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solution</w:t>
            </w:r>
            <w:r w:rsidRPr="005961A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been</w:t>
            </w:r>
            <w:r w:rsidRPr="005961A4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reviewed</w:t>
            </w:r>
            <w:r w:rsidRPr="005961A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or</w:t>
            </w:r>
            <w:r w:rsidRPr="005961A4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considered</w:t>
            </w:r>
            <w:r w:rsidRPr="005961A4">
              <w:rPr>
                <w:rFonts w:ascii="Arial" w:hAnsi="Arial" w:cs="Arial"/>
                <w:spacing w:val="7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by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a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 relevant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IMO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body with relevant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human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element expertise?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24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tabs>
                <w:tab w:val="left" w:pos="461"/>
              </w:tabs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z w:val="20"/>
              </w:rPr>
              <w:t>7.</w:t>
            </w:r>
            <w:r w:rsidRPr="005961A4">
              <w:rPr>
                <w:rFonts w:ascii="Arial" w:hAnsi="Arial" w:cs="Arial"/>
                <w:sz w:val="20"/>
              </w:rPr>
              <w:tab/>
              <w:t>Does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 the solution address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safeguards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to avoid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single person errors?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9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239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tabs>
                <w:tab w:val="left" w:pos="461"/>
              </w:tabs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z w:val="20"/>
              </w:rPr>
              <w:t>8.</w:t>
            </w:r>
            <w:r w:rsidRPr="005961A4">
              <w:rPr>
                <w:rFonts w:ascii="Arial" w:hAnsi="Arial" w:cs="Arial"/>
                <w:sz w:val="20"/>
              </w:rPr>
              <w:tab/>
              <w:t>Does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 the solution address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safeguards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to avoid organizational errors?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9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47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tabs>
                <w:tab w:val="left" w:pos="462"/>
              </w:tabs>
              <w:ind w:left="462" w:right="99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z w:val="20"/>
              </w:rPr>
              <w:t>9.</w:t>
            </w:r>
            <w:r w:rsidRPr="005961A4">
              <w:rPr>
                <w:rFonts w:ascii="Arial" w:hAnsi="Arial" w:cs="Arial"/>
                <w:sz w:val="20"/>
              </w:rPr>
              <w:tab/>
              <w:t>If</w:t>
            </w:r>
            <w:r w:rsidRPr="005961A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proposal</w:t>
            </w:r>
            <w:r w:rsidRPr="005961A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is</w:t>
            </w:r>
            <w:r w:rsidRPr="005961A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to</w:t>
            </w:r>
            <w:r w:rsidRPr="005961A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be</w:t>
            </w:r>
            <w:r w:rsidRPr="005961A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directed</w:t>
            </w:r>
            <w:r w:rsidRPr="005961A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at</w:t>
            </w:r>
            <w:r w:rsidRPr="005961A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seafarers,</w:t>
            </w:r>
            <w:r w:rsidRPr="005961A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is</w:t>
            </w:r>
            <w:r w:rsidRPr="005961A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information</w:t>
            </w:r>
            <w:r w:rsidRPr="005961A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in</w:t>
            </w:r>
            <w:r w:rsidRPr="005961A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a</w:t>
            </w:r>
            <w:r w:rsidRPr="005961A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form</w:t>
            </w:r>
            <w:r w:rsidRPr="005961A4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that</w:t>
            </w:r>
            <w:r w:rsidRPr="005961A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can</w:t>
            </w:r>
            <w:r w:rsidRPr="005961A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be</w:t>
            </w:r>
            <w:r w:rsidRPr="005961A4">
              <w:rPr>
                <w:rFonts w:ascii="Arial" w:hAnsi="Arial" w:cs="Arial"/>
                <w:spacing w:val="4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presented to</w:t>
            </w:r>
            <w:r w:rsidRPr="005961A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and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is easily understood </w:t>
            </w:r>
            <w:r w:rsidRPr="005961A4">
              <w:rPr>
                <w:rFonts w:ascii="Arial" w:hAnsi="Arial" w:cs="Arial"/>
                <w:sz w:val="20"/>
              </w:rPr>
              <w:t>by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 the</w:t>
            </w:r>
            <w:r w:rsidRPr="005961A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seafarer?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9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24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pacing w:val="-1"/>
                <w:sz w:val="20"/>
              </w:rPr>
              <w:t>10.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z w:val="20"/>
              </w:rPr>
              <w:t>Have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 human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element experts </w:t>
            </w:r>
            <w:r w:rsidRPr="005961A4">
              <w:rPr>
                <w:rFonts w:ascii="Arial" w:hAnsi="Arial" w:cs="Arial"/>
                <w:sz w:val="20"/>
              </w:rPr>
              <w:t>been</w:t>
            </w:r>
            <w:r w:rsidRPr="005961A4">
              <w:rPr>
                <w:rFonts w:ascii="Arial" w:hAnsi="Arial" w:cs="Arial"/>
                <w:spacing w:val="-1"/>
                <w:sz w:val="20"/>
              </w:rPr>
              <w:t xml:space="preserve"> consulted in development of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-1"/>
                <w:sz w:val="20"/>
              </w:rPr>
              <w:t>solution?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9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240"/>
        </w:trPr>
        <w:tc>
          <w:tcPr>
            <w:tcW w:w="9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hAnsi="Arial" w:cs="Arial"/>
                <w:spacing w:val="-1"/>
                <w:sz w:val="20"/>
              </w:rPr>
              <w:t>11.</w:t>
            </w:r>
            <w:r w:rsidRPr="005961A4">
              <w:rPr>
                <w:rFonts w:ascii="Arial" w:hAnsi="Arial" w:cs="Arial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>HUMAN</w:t>
            </w:r>
            <w:r w:rsidRPr="005961A4">
              <w:rPr>
                <w:rFonts w:ascii="Arial" w:hAnsi="Arial" w:cs="Arial"/>
                <w:b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>ELEMENT</w:t>
            </w:r>
            <w:r w:rsidRPr="005961A4">
              <w:rPr>
                <w:rFonts w:ascii="Arial" w:hAnsi="Arial" w:cs="Arial"/>
                <w:spacing w:val="-1"/>
                <w:sz w:val="20"/>
              </w:rPr>
              <w:t>:</w:t>
            </w:r>
            <w:r w:rsidRPr="005961A4">
              <w:rPr>
                <w:rFonts w:ascii="Arial" w:hAnsi="Arial" w:cs="Arial"/>
                <w:spacing w:val="49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>Has</w:t>
            </w:r>
            <w:r w:rsidRPr="005961A4">
              <w:rPr>
                <w:rFonts w:ascii="Arial" w:hAnsi="Arial" w:cs="Arial"/>
                <w:b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>the</w:t>
            </w:r>
            <w:r w:rsidRPr="005961A4">
              <w:rPr>
                <w:rFonts w:ascii="Arial" w:hAnsi="Arial" w:cs="Arial"/>
                <w:b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>proposal</w:t>
            </w:r>
            <w:r w:rsidRPr="005961A4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>been</w:t>
            </w:r>
            <w:r w:rsidRPr="005961A4">
              <w:rPr>
                <w:rFonts w:ascii="Arial" w:hAnsi="Arial" w:cs="Arial"/>
                <w:b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>assessed against</w:t>
            </w:r>
            <w:r w:rsidRPr="005961A4">
              <w:rPr>
                <w:rFonts w:ascii="Arial" w:hAnsi="Arial" w:cs="Arial"/>
                <w:b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 xml:space="preserve">each of </w:t>
            </w:r>
            <w:r w:rsidRPr="005961A4">
              <w:rPr>
                <w:rFonts w:ascii="Arial" w:hAnsi="Arial" w:cs="Arial"/>
                <w:b/>
                <w:sz w:val="20"/>
              </w:rPr>
              <w:t>the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 xml:space="preserve"> factors</w:t>
            </w:r>
            <w:r w:rsidRPr="005961A4">
              <w:rPr>
                <w:rFonts w:ascii="Arial" w:hAnsi="Arial" w:cs="Arial"/>
                <w:b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-1"/>
                <w:sz w:val="20"/>
              </w:rPr>
              <w:t>below?</w:t>
            </w:r>
          </w:p>
        </w:tc>
      </w:tr>
      <w:tr w:rsidR="00006C19" w:rsidRPr="005961A4" w:rsidTr="00AA214B">
        <w:trPr>
          <w:trHeight w:hRule="exact" w:val="47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ind w:left="462" w:right="96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Wingdings" w:hAnsi="Arial" w:cs="Arial"/>
                <w:spacing w:val="-22"/>
                <w:sz w:val="20"/>
                <w:szCs w:val="20"/>
              </w:rPr>
              <w:t>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CREWING.</w:t>
            </w:r>
            <w:r w:rsidRPr="005961A4">
              <w:rPr>
                <w:rFonts w:ascii="Arial" w:eastAsia="Times New Roman" w:hAnsi="Arial" w:cs="Arial"/>
                <w:spacing w:val="4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4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number</w:t>
            </w:r>
            <w:r w:rsidRPr="005961A4">
              <w:rPr>
                <w:rFonts w:ascii="Arial" w:eastAsia="Times New Roman" w:hAnsi="Arial" w:cs="Arial"/>
                <w:spacing w:val="4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of</w:t>
            </w:r>
            <w:r w:rsidRPr="005961A4">
              <w:rPr>
                <w:rFonts w:ascii="Arial" w:eastAsia="Times New Roman" w:hAnsi="Arial" w:cs="Arial"/>
                <w:spacing w:val="4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qualified</w:t>
            </w:r>
            <w:r w:rsidRPr="005961A4">
              <w:rPr>
                <w:rFonts w:ascii="Arial" w:eastAsia="Times New Roman" w:hAnsi="Arial" w:cs="Arial"/>
                <w:spacing w:val="4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personnel</w:t>
            </w:r>
            <w:r w:rsidRPr="005961A4">
              <w:rPr>
                <w:rFonts w:ascii="Arial" w:eastAsia="Times New Roman" w:hAnsi="Arial" w:cs="Arial"/>
                <w:spacing w:val="4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required</w:t>
            </w:r>
            <w:r w:rsidRPr="005961A4">
              <w:rPr>
                <w:rFonts w:ascii="Arial" w:eastAsia="Times New Roman" w:hAnsi="Arial" w:cs="Arial"/>
                <w:spacing w:val="4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pacing w:val="4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available</w:t>
            </w:r>
            <w:r w:rsidRPr="005961A4">
              <w:rPr>
                <w:rFonts w:ascii="Arial" w:eastAsia="Times New Roman" w:hAnsi="Arial" w:cs="Arial"/>
                <w:spacing w:val="4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to</w:t>
            </w:r>
            <w:r w:rsidRPr="005961A4">
              <w:rPr>
                <w:rFonts w:ascii="Arial" w:eastAsia="Times New Roman" w:hAnsi="Arial" w:cs="Arial"/>
                <w:spacing w:val="4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safely</w:t>
            </w:r>
            <w:r w:rsidRPr="005961A4">
              <w:rPr>
                <w:rFonts w:ascii="Arial" w:eastAsia="Times New Roman" w:hAnsi="Arial" w:cs="Arial"/>
                <w:spacing w:val="63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operate,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maintain,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support, and provide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training for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system.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469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39" w:lineRule="auto"/>
              <w:ind w:left="462" w:right="98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Wingdings" w:hAnsi="Arial" w:cs="Arial"/>
                <w:spacing w:val="-23"/>
                <w:sz w:val="20"/>
                <w:szCs w:val="20"/>
              </w:rPr>
              <w:t>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PERSONNEL.</w:t>
            </w:r>
            <w:r w:rsidRPr="005961A4">
              <w:rPr>
                <w:rFonts w:ascii="Arial" w:eastAsia="Times New Roman" w:hAnsi="Arial" w:cs="Arial"/>
                <w:spacing w:val="1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necessary</w:t>
            </w:r>
            <w:r w:rsidRPr="005961A4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knowledge,</w:t>
            </w:r>
            <w:r w:rsidRPr="005961A4">
              <w:rPr>
                <w:rFonts w:ascii="Arial" w:eastAsia="Times New Roman" w:hAnsi="Arial" w:cs="Arial"/>
                <w:spacing w:val="1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skills,</w:t>
            </w:r>
            <w:r w:rsidRPr="005961A4">
              <w:rPr>
                <w:rFonts w:ascii="Arial" w:eastAsia="Times New Roman" w:hAnsi="Arial" w:cs="Arial"/>
                <w:spacing w:val="1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abilities,</w:t>
            </w:r>
            <w:r w:rsidRPr="005961A4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experience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levels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that</w:t>
            </w:r>
            <w:r w:rsidRPr="005961A4">
              <w:rPr>
                <w:rFonts w:ascii="Arial" w:eastAsia="Times New Roman" w:hAnsi="Arial" w:cs="Arial"/>
                <w:spacing w:val="4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are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needed</w:t>
            </w:r>
            <w:r w:rsidRPr="005961A4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to properly perform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job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tasks.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47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ind w:left="462" w:right="97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Wingdings" w:hAnsi="Arial" w:cs="Arial"/>
                <w:spacing w:val="-22"/>
                <w:sz w:val="20"/>
                <w:szCs w:val="20"/>
              </w:rPr>
              <w:t>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TRAINING.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5961A4">
              <w:rPr>
                <w:rFonts w:ascii="Arial" w:eastAsia="Times New Roman" w:hAnsi="Arial" w:cs="Arial"/>
                <w:spacing w:val="33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process</w:t>
            </w:r>
            <w:r w:rsidRPr="005961A4">
              <w:rPr>
                <w:rFonts w:ascii="Arial" w:eastAsia="Times New Roman" w:hAnsi="Arial" w:cs="Arial"/>
                <w:spacing w:val="4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pacing w:val="4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tools</w:t>
            </w:r>
            <w:r w:rsidRPr="005961A4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by</w:t>
            </w:r>
            <w:r w:rsidRPr="005961A4">
              <w:rPr>
                <w:rFonts w:ascii="Arial" w:eastAsia="Times New Roman" w:hAnsi="Arial" w:cs="Arial"/>
                <w:spacing w:val="4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which</w:t>
            </w:r>
            <w:r w:rsidRPr="005961A4">
              <w:rPr>
                <w:rFonts w:ascii="Arial" w:eastAsia="Times New Roman" w:hAnsi="Arial" w:cs="Arial"/>
                <w:spacing w:val="4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personnel</w:t>
            </w:r>
            <w:r w:rsidRPr="005961A4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acquire</w:t>
            </w:r>
            <w:r w:rsidRPr="005961A4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or</w:t>
            </w:r>
            <w:r w:rsidRPr="005961A4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improve</w:t>
            </w:r>
            <w:r w:rsidRPr="005961A4">
              <w:rPr>
                <w:rFonts w:ascii="Arial" w:eastAsia="Times New Roman" w:hAnsi="Arial" w:cs="Arial"/>
                <w:spacing w:val="4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5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necessary knowledge,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skills,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abilities to achieve desired job/task performance.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>
              <w:rPr>
                <w:rFonts w:ascii="Arial" w:hAnsi="Arial" w:cs="Arial" w:hint="eastAsia"/>
                <w:sz w:val="20"/>
                <w:szCs w:val="20"/>
                <w:lang w:eastAsia="ja-JP"/>
              </w:rPr>
              <w:t xml:space="preserve"> 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70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39" w:lineRule="auto"/>
              <w:ind w:left="462" w:right="97" w:hanging="3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Wingdings" w:hAnsi="Arial" w:cs="Arial"/>
                <w:spacing w:val="-21"/>
                <w:sz w:val="20"/>
                <w:szCs w:val="20"/>
              </w:rPr>
              <w:t>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OCCUPATIONAL</w:t>
            </w:r>
            <w:r w:rsidRPr="005961A4">
              <w:rPr>
                <w:rFonts w:ascii="Arial" w:eastAsia="Times New Roman" w:hAnsi="Arial" w:cs="Arial"/>
                <w:spacing w:val="2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HEALTH</w:t>
            </w:r>
            <w:r w:rsidRPr="005961A4">
              <w:rPr>
                <w:rFonts w:ascii="Arial" w:eastAsia="Times New Roman" w:hAnsi="Arial" w:cs="Arial"/>
                <w:spacing w:val="2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pacing w:val="2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SAFETY.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2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management</w:t>
            </w:r>
            <w:r w:rsidRPr="005961A4">
              <w:rPr>
                <w:rFonts w:ascii="Arial" w:eastAsia="Times New Roman" w:hAnsi="Arial" w:cs="Arial"/>
                <w:spacing w:val="2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systems,</w:t>
            </w:r>
            <w:r w:rsidRPr="005961A4">
              <w:rPr>
                <w:rFonts w:ascii="Arial" w:eastAsia="Times New Roman" w:hAnsi="Arial" w:cs="Arial"/>
                <w:spacing w:val="49"/>
                <w:sz w:val="20"/>
                <w:szCs w:val="20"/>
              </w:rPr>
              <w:t xml:space="preserve"> </w:t>
            </w:r>
            <w:proofErr w:type="spellStart"/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programmes</w:t>
            </w:r>
            <w:proofErr w:type="spellEnd"/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,</w:t>
            </w:r>
            <w:r w:rsidRPr="005961A4">
              <w:rPr>
                <w:rFonts w:ascii="Arial" w:eastAsia="Times New Roman" w:hAnsi="Arial" w:cs="Arial"/>
                <w:spacing w:val="3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procedures,</w:t>
            </w:r>
            <w:r w:rsidRPr="005961A4">
              <w:rPr>
                <w:rFonts w:ascii="Arial" w:eastAsia="Times New Roman" w:hAnsi="Arial" w:cs="Arial"/>
                <w:spacing w:val="3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policies,</w:t>
            </w:r>
            <w:r w:rsidRPr="005961A4">
              <w:rPr>
                <w:rFonts w:ascii="Arial" w:eastAsia="Times New Roman" w:hAnsi="Arial" w:cs="Arial"/>
                <w:spacing w:val="3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training,</w:t>
            </w:r>
            <w:r w:rsidRPr="005961A4">
              <w:rPr>
                <w:rFonts w:ascii="Arial" w:eastAsia="Times New Roman" w:hAnsi="Arial" w:cs="Arial"/>
                <w:spacing w:val="3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documentation,</w:t>
            </w:r>
            <w:r w:rsidRPr="005961A4">
              <w:rPr>
                <w:rFonts w:ascii="Arial" w:eastAsia="Times New Roman" w:hAnsi="Arial" w:cs="Arial"/>
                <w:spacing w:val="3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equipment,</w:t>
            </w:r>
            <w:r w:rsidRPr="005961A4">
              <w:rPr>
                <w:rFonts w:ascii="Arial" w:eastAsia="Times New Roman" w:hAnsi="Arial" w:cs="Arial"/>
                <w:spacing w:val="3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etc.</w:t>
            </w:r>
            <w:r w:rsidRPr="005961A4">
              <w:rPr>
                <w:rFonts w:ascii="Arial" w:eastAsia="Times New Roman" w:hAnsi="Arial" w:cs="Arial"/>
                <w:spacing w:val="3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to</w:t>
            </w:r>
            <w:r w:rsidRPr="005961A4">
              <w:rPr>
                <w:rFonts w:ascii="Arial" w:eastAsia="Times New Roman" w:hAnsi="Arial" w:cs="Arial"/>
                <w:spacing w:val="6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properly manage risks.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701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ind w:left="462" w:right="98" w:hanging="3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Wingdings" w:hAnsi="Arial" w:cs="Arial"/>
                <w:spacing w:val="-22"/>
                <w:sz w:val="20"/>
                <w:szCs w:val="20"/>
              </w:rPr>
              <w:t>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WORKING</w:t>
            </w:r>
            <w:r w:rsidRPr="005961A4">
              <w:rPr>
                <w:rFonts w:ascii="Arial" w:eastAsia="Times New Roman" w:hAnsi="Arial" w:cs="Arial"/>
                <w:spacing w:val="1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ENVIRONMENT.</w:t>
            </w:r>
            <w:r w:rsidRPr="005961A4">
              <w:rPr>
                <w:rFonts w:ascii="Arial" w:eastAsia="Times New Roman" w:hAnsi="Arial" w:cs="Arial"/>
                <w:spacing w:val="3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Conditions</w:t>
            </w:r>
            <w:r w:rsidRPr="005961A4">
              <w:rPr>
                <w:rFonts w:ascii="Arial" w:eastAsia="Times New Roman" w:hAnsi="Arial" w:cs="Arial"/>
                <w:spacing w:val="1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that</w:t>
            </w:r>
            <w:r w:rsidRPr="005961A4">
              <w:rPr>
                <w:rFonts w:ascii="Arial" w:eastAsia="Times New Roman" w:hAnsi="Arial" w:cs="Arial"/>
                <w:spacing w:val="1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are</w:t>
            </w:r>
            <w:r w:rsidRPr="005961A4">
              <w:rPr>
                <w:rFonts w:ascii="Arial" w:eastAsia="Times New Roman" w:hAnsi="Arial" w:cs="Arial"/>
                <w:spacing w:val="1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necessary</w:t>
            </w:r>
            <w:r w:rsidRPr="005961A4">
              <w:rPr>
                <w:rFonts w:ascii="Arial" w:eastAsia="Times New Roman" w:hAnsi="Arial" w:cs="Arial"/>
                <w:spacing w:val="1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to</w:t>
            </w:r>
            <w:r w:rsidRPr="005961A4">
              <w:rPr>
                <w:rFonts w:ascii="Arial" w:eastAsia="Times New Roman" w:hAnsi="Arial" w:cs="Arial"/>
                <w:spacing w:val="1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sustain</w:t>
            </w:r>
            <w:r w:rsidRPr="005961A4">
              <w:rPr>
                <w:rFonts w:ascii="Arial" w:eastAsia="Times New Roman" w:hAnsi="Arial" w:cs="Arial"/>
                <w:spacing w:val="1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1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safety,</w:t>
            </w:r>
            <w:r w:rsidRPr="005961A4">
              <w:rPr>
                <w:rFonts w:ascii="Arial" w:eastAsia="Times New Roman" w:hAnsi="Arial" w:cs="Arial"/>
                <w:spacing w:val="3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health,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comfort</w:t>
            </w:r>
            <w:r w:rsidRPr="005961A4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of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those</w:t>
            </w:r>
            <w:r w:rsidRPr="005961A4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on</w:t>
            </w:r>
            <w:r w:rsidRPr="005961A4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working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on</w:t>
            </w:r>
            <w:r w:rsidRPr="005961A4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board,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such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as</w:t>
            </w:r>
            <w:r w:rsidRPr="005961A4">
              <w:rPr>
                <w:rFonts w:ascii="Arial" w:eastAsia="Times New Roman" w:hAnsi="Arial" w:cs="Arial"/>
                <w:spacing w:val="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noise,</w:t>
            </w:r>
            <w:r w:rsidRPr="005961A4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vibration,</w:t>
            </w:r>
            <w:r w:rsidRPr="005961A4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lighting,</w:t>
            </w:r>
            <w:r w:rsidRPr="005961A4">
              <w:rPr>
                <w:rFonts w:ascii="Arial" w:eastAsia="Times New Roman" w:hAnsi="Arial" w:cs="Arial"/>
                <w:spacing w:val="6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climate,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and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other factors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that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affect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crew 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endurance,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fatigue,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alertness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morale.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1159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39" w:lineRule="auto"/>
              <w:ind w:left="462" w:right="98" w:hanging="3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Wingdings" w:hAnsi="Arial" w:cs="Arial"/>
                <w:spacing w:val="-22"/>
                <w:sz w:val="20"/>
                <w:szCs w:val="20"/>
              </w:rPr>
              <w:t>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HUMAN</w:t>
            </w:r>
            <w:r w:rsidRPr="005961A4">
              <w:rPr>
                <w:rFonts w:ascii="Arial" w:eastAsia="Times New Roman" w:hAnsi="Arial" w:cs="Arial"/>
                <w:spacing w:val="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SURVIVABILITY.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1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System</w:t>
            </w:r>
            <w:r w:rsidRPr="005961A4">
              <w:rPr>
                <w:rFonts w:ascii="Arial" w:eastAsia="Times New Roman" w:hAnsi="Arial" w:cs="Arial"/>
                <w:spacing w:val="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features</w:t>
            </w:r>
            <w:r w:rsidRPr="005961A4">
              <w:rPr>
                <w:rFonts w:ascii="Arial" w:eastAsia="Times New Roman" w:hAnsi="Arial" w:cs="Arial"/>
                <w:spacing w:val="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that</w:t>
            </w:r>
            <w:r w:rsidRPr="005961A4">
              <w:rPr>
                <w:rFonts w:ascii="Arial" w:eastAsia="Times New Roman" w:hAnsi="Arial" w:cs="Arial"/>
                <w:spacing w:val="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reduce</w:t>
            </w:r>
            <w:r w:rsidRPr="005961A4">
              <w:rPr>
                <w:rFonts w:ascii="Arial" w:eastAsia="Times New Roman" w:hAnsi="Arial" w:cs="Arial"/>
                <w:spacing w:val="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risk</w:t>
            </w:r>
            <w:r w:rsidRPr="005961A4">
              <w:rPr>
                <w:rFonts w:ascii="Arial" w:eastAsia="Times New Roman" w:hAnsi="Arial" w:cs="Arial"/>
                <w:spacing w:val="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of</w:t>
            </w:r>
            <w:r w:rsidRPr="005961A4">
              <w:rPr>
                <w:rFonts w:ascii="Arial" w:eastAsia="Times New Roman" w:hAnsi="Arial" w:cs="Arial"/>
                <w:spacing w:val="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illness,</w:t>
            </w:r>
            <w:r w:rsidRPr="005961A4">
              <w:rPr>
                <w:rFonts w:ascii="Arial" w:eastAsia="Times New Roman" w:hAnsi="Arial" w:cs="Arial"/>
                <w:spacing w:val="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injury,</w:t>
            </w:r>
            <w:r w:rsidRPr="005961A4">
              <w:rPr>
                <w:rFonts w:ascii="Arial" w:eastAsia="Times New Roman" w:hAnsi="Arial" w:cs="Arial"/>
                <w:spacing w:val="4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or</w:t>
            </w:r>
            <w:r w:rsidRPr="005961A4">
              <w:rPr>
                <w:rFonts w:ascii="Arial" w:eastAsia="Times New Roman" w:hAnsi="Arial" w:cs="Arial"/>
                <w:spacing w:val="1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death</w:t>
            </w:r>
            <w:r w:rsidRPr="005961A4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in</w:t>
            </w:r>
            <w:r w:rsidRPr="005961A4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5961A4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catastrophic</w:t>
            </w:r>
            <w:r w:rsidRPr="005961A4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event</w:t>
            </w:r>
            <w:r w:rsidRPr="005961A4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such</w:t>
            </w:r>
            <w:r w:rsidRPr="005961A4">
              <w:rPr>
                <w:rFonts w:ascii="Arial" w:eastAsia="Times New Roman" w:hAnsi="Arial" w:cs="Arial"/>
                <w:spacing w:val="20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as</w:t>
            </w:r>
            <w:r w:rsidRPr="005961A4">
              <w:rPr>
                <w:rFonts w:ascii="Arial" w:eastAsia="Times New Roman" w:hAnsi="Arial" w:cs="Arial"/>
                <w:spacing w:val="1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fire,</w:t>
            </w:r>
            <w:r w:rsidRPr="005961A4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explosion,</w:t>
            </w:r>
            <w:r w:rsidRPr="005961A4">
              <w:rPr>
                <w:rFonts w:ascii="Arial" w:eastAsia="Times New Roman" w:hAnsi="Arial" w:cs="Arial"/>
                <w:spacing w:val="1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spill,</w:t>
            </w:r>
            <w:r w:rsidRPr="005961A4">
              <w:rPr>
                <w:rFonts w:ascii="Arial" w:eastAsia="Times New Roman" w:hAnsi="Arial" w:cs="Arial"/>
                <w:spacing w:val="1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collision,</w:t>
            </w:r>
            <w:r w:rsidRPr="005961A4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flooding,</w:t>
            </w:r>
            <w:r w:rsidRPr="005961A4">
              <w:rPr>
                <w:rFonts w:ascii="Arial" w:eastAsia="Times New Roman" w:hAnsi="Arial" w:cs="Arial"/>
                <w:spacing w:val="1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or</w:t>
            </w:r>
            <w:r w:rsidRPr="005961A4">
              <w:rPr>
                <w:rFonts w:ascii="Arial" w:eastAsia="Times New Roman" w:hAnsi="Arial" w:cs="Arial"/>
                <w:spacing w:val="5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intentional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attack.</w:t>
            </w:r>
            <w:r w:rsidRPr="005961A4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assessment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should</w:t>
            </w:r>
            <w:r w:rsidRPr="005961A4">
              <w:rPr>
                <w:rFonts w:ascii="Arial" w:eastAsia="Times New Roman" w:hAnsi="Arial" w:cs="Arial"/>
                <w:spacing w:val="2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consider</w:t>
            </w:r>
            <w:r w:rsidRPr="005961A4">
              <w:rPr>
                <w:rFonts w:ascii="Arial" w:eastAsia="Times New Roman" w:hAnsi="Arial" w:cs="Arial"/>
                <w:spacing w:val="2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desired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human</w:t>
            </w:r>
            <w:r w:rsidRPr="005961A4">
              <w:rPr>
                <w:rFonts w:ascii="Arial" w:eastAsia="Times New Roman" w:hAnsi="Arial" w:cs="Arial"/>
                <w:spacing w:val="28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performance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in</w:t>
            </w:r>
            <w:r w:rsidRPr="005961A4">
              <w:rPr>
                <w:rFonts w:ascii="Arial" w:eastAsia="Times New Roman" w:hAnsi="Arial" w:cs="Arial"/>
                <w:spacing w:val="36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emergency</w:t>
            </w:r>
            <w:r w:rsidRPr="005961A4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situations</w:t>
            </w:r>
            <w:r w:rsidRPr="005961A4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for</w:t>
            </w:r>
            <w:r w:rsidRPr="005961A4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detection,</w:t>
            </w:r>
            <w:r w:rsidRPr="005961A4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response,</w:t>
            </w:r>
            <w:r w:rsidRPr="005961A4">
              <w:rPr>
                <w:rFonts w:ascii="Arial" w:eastAsia="Times New Roman" w:hAnsi="Arial" w:cs="Arial"/>
                <w:spacing w:val="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evacuation,</w:t>
            </w:r>
            <w:r w:rsidRPr="005961A4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survival</w:t>
            </w:r>
            <w:r w:rsidRPr="005961A4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pacing w:val="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rescue</w:t>
            </w:r>
            <w:r w:rsidRPr="005961A4">
              <w:rPr>
                <w:rFonts w:ascii="Arial" w:eastAsia="Times New Roman" w:hAnsi="Arial" w:cs="Arial"/>
                <w:spacing w:val="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7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interface with emergency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procedures,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systems,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facilities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and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equipment.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line="226" w:lineRule="exact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</w:tbl>
    <w:p w:rsidR="00006C19" w:rsidRPr="005961A4" w:rsidRDefault="00006C19" w:rsidP="00006C19">
      <w:pPr>
        <w:spacing w:line="226" w:lineRule="exact"/>
        <w:rPr>
          <w:rFonts w:eastAsia="Times New Roman" w:cs="Arial"/>
          <w:sz w:val="20"/>
          <w:szCs w:val="20"/>
        </w:rPr>
        <w:sectPr w:rsidR="00006C19" w:rsidRPr="005961A4" w:rsidSect="00006C19">
          <w:headerReference w:type="even" r:id="rId15"/>
          <w:headerReference w:type="default" r:id="rId16"/>
          <w:footerReference w:type="default" r:id="rId17"/>
          <w:headerReference w:type="first" r:id="rId18"/>
          <w:pgSz w:w="11900" w:h="16840"/>
          <w:pgMar w:top="520" w:right="960" w:bottom="920" w:left="1220" w:header="720" w:footer="730" w:gutter="0"/>
          <w:cols w:space="720"/>
        </w:sectPr>
      </w:pPr>
    </w:p>
    <w:p w:rsidR="00006C19" w:rsidRPr="005961A4" w:rsidRDefault="00006C19" w:rsidP="00006C19">
      <w:pPr>
        <w:rPr>
          <w:rFonts w:eastAsia="Times New Roman" w:cs="Arial"/>
          <w:sz w:val="20"/>
          <w:szCs w:val="20"/>
        </w:rPr>
      </w:pPr>
    </w:p>
    <w:p w:rsidR="00006C19" w:rsidRPr="005961A4" w:rsidRDefault="00006C19" w:rsidP="00006C19">
      <w:pPr>
        <w:spacing w:before="2"/>
        <w:rPr>
          <w:rFonts w:eastAsia="Times New Roman" w:cs="Arial"/>
          <w:sz w:val="28"/>
          <w:szCs w:val="28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428"/>
        <w:gridCol w:w="2044"/>
      </w:tblGrid>
      <w:tr w:rsidR="00006C19" w:rsidRPr="005961A4" w:rsidTr="00AA214B">
        <w:trPr>
          <w:trHeight w:hRule="exact" w:val="700"/>
        </w:trPr>
        <w:tc>
          <w:tcPr>
            <w:tcW w:w="7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ind w:left="462" w:right="99" w:hanging="360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Wingdings" w:hAnsi="Arial" w:cs="Arial"/>
                <w:spacing w:val="-22"/>
                <w:sz w:val="20"/>
                <w:szCs w:val="20"/>
              </w:rPr>
              <w:t>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HUMAN</w:t>
            </w:r>
            <w:r w:rsidRPr="005961A4">
              <w:rPr>
                <w:rFonts w:ascii="Arial" w:eastAsia="Times New Roman" w:hAnsi="Arial" w:cs="Arial"/>
                <w:spacing w:val="3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FACTORS</w:t>
            </w:r>
            <w:r w:rsidRPr="005961A4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ENGINEERING.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Human-system</w:t>
            </w:r>
            <w:r w:rsidRPr="005961A4">
              <w:rPr>
                <w:rFonts w:ascii="Arial" w:eastAsia="Times New Roman" w:hAnsi="Arial" w:cs="Arial"/>
                <w:spacing w:val="3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interface</w:t>
            </w:r>
            <w:r w:rsidRPr="005961A4">
              <w:rPr>
                <w:rFonts w:ascii="Arial" w:eastAsia="Times New Roman" w:hAnsi="Arial" w:cs="Arial"/>
                <w:spacing w:val="3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to</w:t>
            </w:r>
            <w:r w:rsidRPr="005961A4">
              <w:rPr>
                <w:rFonts w:ascii="Arial" w:eastAsia="Times New Roman" w:hAnsi="Arial" w:cs="Arial"/>
                <w:spacing w:val="3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be</w:t>
            </w:r>
            <w:r w:rsidRPr="005961A4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consistent</w:t>
            </w:r>
            <w:r w:rsidRPr="005961A4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with</w:t>
            </w:r>
            <w:r w:rsidRPr="005961A4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 physical,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cognitive, and sensory abilities 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 xml:space="preserve">of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the</w:t>
            </w:r>
            <w:r w:rsidRPr="005961A4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user population.</w:t>
            </w:r>
          </w:p>
        </w:tc>
        <w:tc>
          <w:tcPr>
            <w:tcW w:w="2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5961A4" w:rsidRDefault="00006C19" w:rsidP="00AA214B">
            <w:pPr>
              <w:pStyle w:val="TableParagraph"/>
              <w:spacing w:before="8"/>
              <w:rPr>
                <w:rFonts w:ascii="Arial" w:eastAsia="Times New Roman" w:hAnsi="Arial" w:cs="Arial"/>
                <w:sz w:val="19"/>
                <w:szCs w:val="19"/>
              </w:rPr>
            </w:pPr>
          </w:p>
          <w:p w:rsidR="00006C19" w:rsidRPr="005961A4" w:rsidRDefault="00006C19" w:rsidP="00AA214B">
            <w:pPr>
              <w:pStyle w:val="TableParagraph"/>
              <w:ind w:left="102"/>
              <w:rPr>
                <w:rFonts w:ascii="Arial" w:eastAsia="Times New Roman" w:hAnsi="Arial" w:cs="Arial"/>
                <w:sz w:val="20"/>
                <w:szCs w:val="20"/>
              </w:rPr>
            </w:pPr>
            <w:r w:rsidRPr="005961A4">
              <w:rPr>
                <w:rFonts w:ascii="Arial" w:eastAsia="Wingdings" w:hAnsi="Arial" w:cs="Arial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5961A4">
              <w:rPr>
                <w:rFonts w:ascii="Arial" w:eastAsia="Times New Roman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7"/>
                <w:sz w:val="20"/>
                <w:szCs w:val="20"/>
                <w:lang w:eastAsia="ja-JP"/>
              </w:rPr>
              <w:t xml:space="preserve">X 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No</w:t>
            </w:r>
            <w:r w:rsidRPr="005961A4">
              <w:rPr>
                <w:rFonts w:ascii="Arial" w:eastAsia="Times New Roman" w:hAnsi="Arial" w:cs="Arial"/>
                <w:spacing w:val="29"/>
                <w:sz w:val="20"/>
                <w:szCs w:val="20"/>
              </w:rPr>
              <w:t xml:space="preserve"> </w:t>
            </w:r>
            <w:r w:rsidRPr="005961A4">
              <w:rPr>
                <w:rFonts w:ascii="Arial" w:eastAsia="Wingdings" w:hAnsi="Arial" w:cs="Arial"/>
                <w:spacing w:val="-2"/>
                <w:sz w:val="20"/>
                <w:szCs w:val="20"/>
              </w:rPr>
              <w:t></w:t>
            </w:r>
            <w:r w:rsidRPr="005961A4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NA</w:t>
            </w:r>
          </w:p>
        </w:tc>
      </w:tr>
      <w:tr w:rsidR="00006C19" w:rsidRPr="005961A4" w:rsidTr="00AA214B">
        <w:trPr>
          <w:trHeight w:hRule="exact" w:val="2771"/>
        </w:trPr>
        <w:tc>
          <w:tcPr>
            <w:tcW w:w="9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line="239" w:lineRule="auto"/>
              <w:ind w:left="1542" w:right="100" w:hanging="1440"/>
              <w:jc w:val="both"/>
              <w:rPr>
                <w:rFonts w:ascii="Arial" w:hAnsi="Arial" w:cs="Arial"/>
                <w:b/>
                <w:spacing w:val="1"/>
                <w:sz w:val="20"/>
                <w:lang w:eastAsia="ja-JP"/>
              </w:rPr>
            </w:pPr>
            <w:r w:rsidRPr="005961A4">
              <w:rPr>
                <w:rFonts w:ascii="Arial" w:hAnsi="Arial" w:cs="Arial"/>
                <w:b/>
                <w:spacing w:val="-1"/>
                <w:sz w:val="20"/>
              </w:rPr>
              <w:t>Comments:</w:t>
            </w:r>
            <w:r w:rsidRPr="005961A4">
              <w:rPr>
                <w:rFonts w:ascii="Arial" w:hAnsi="Arial" w:cs="Arial"/>
                <w:b/>
                <w:sz w:val="20"/>
              </w:rPr>
              <w:t xml:space="preserve"> </w:t>
            </w:r>
            <w:r w:rsidRPr="005961A4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</w:p>
          <w:p w:rsidR="00006C19" w:rsidRPr="009D0054" w:rsidRDefault="00006C19" w:rsidP="00AA214B">
            <w:pPr>
              <w:pStyle w:val="TableParagraph"/>
              <w:spacing w:line="239" w:lineRule="auto"/>
              <w:ind w:leftChars="74" w:left="163" w:rightChars="45" w:right="99"/>
              <w:jc w:val="both"/>
              <w:rPr>
                <w:rFonts w:ascii="Arial" w:hAnsi="Arial" w:cs="Arial"/>
                <w:spacing w:val="1"/>
                <w:sz w:val="20"/>
                <w:lang w:eastAsia="ja-JP"/>
              </w:rPr>
            </w:pPr>
            <w:r w:rsidRPr="009D0054">
              <w:rPr>
                <w:rFonts w:ascii="Arial" w:hAnsi="Arial" w:cs="Arial" w:hint="eastAsia"/>
                <w:spacing w:val="1"/>
                <w:sz w:val="20"/>
                <w:lang w:eastAsia="ja-JP"/>
              </w:rPr>
              <w:t>VHF Data</w:t>
            </w:r>
            <w:r>
              <w:rPr>
                <w:rFonts w:ascii="Arial" w:hAnsi="Arial" w:cs="Arial" w:hint="eastAsia"/>
                <w:spacing w:val="1"/>
                <w:sz w:val="20"/>
                <w:lang w:eastAsia="ja-JP"/>
              </w:rPr>
              <w:t xml:space="preserve"> Exchange System (VDES) is a digital data exchange system including AIS and, as same as AIS, the system is operated almost </w:t>
            </w:r>
            <w:r>
              <w:rPr>
                <w:rFonts w:ascii="Arial" w:hAnsi="Arial" w:cs="Arial"/>
                <w:spacing w:val="1"/>
                <w:sz w:val="20"/>
                <w:lang w:eastAsia="ja-JP"/>
              </w:rPr>
              <w:t>autonomously</w:t>
            </w:r>
            <w:r>
              <w:rPr>
                <w:rFonts w:ascii="Arial" w:hAnsi="Arial" w:cs="Arial" w:hint="eastAsia"/>
                <w:spacing w:val="1"/>
                <w:sz w:val="20"/>
                <w:lang w:eastAsia="ja-JP"/>
              </w:rPr>
              <w:t xml:space="preserve">. Thus human involvement in VDES is minimal and if it is necessary, the engineer of the manufacturer takes over the job. Furthermore, the human-machine interface or application of VDES should be provided by other modules such as workstation, </w:t>
            </w:r>
            <w:r>
              <w:rPr>
                <w:rFonts w:ascii="Arial" w:hAnsi="Arial" w:cs="Arial"/>
                <w:spacing w:val="1"/>
                <w:sz w:val="20"/>
                <w:lang w:eastAsia="ja-JP"/>
              </w:rPr>
              <w:t>display</w:t>
            </w:r>
            <w:r>
              <w:rPr>
                <w:rFonts w:ascii="Arial" w:hAnsi="Arial" w:cs="Arial" w:hint="eastAsia"/>
                <w:spacing w:val="1"/>
                <w:sz w:val="20"/>
                <w:lang w:eastAsia="ja-JP"/>
              </w:rPr>
              <w:t xml:space="preserve"> or keyboard and it is outside of the scope of the proposed output. </w:t>
            </w:r>
          </w:p>
          <w:p w:rsidR="00006C19" w:rsidRDefault="00006C19" w:rsidP="00AA214B">
            <w:pPr>
              <w:pStyle w:val="TableParagraph"/>
              <w:spacing w:line="239" w:lineRule="auto"/>
              <w:ind w:left="1542" w:right="100" w:hanging="1440"/>
              <w:jc w:val="both"/>
              <w:rPr>
                <w:rFonts w:ascii="Arial" w:hAnsi="Arial" w:cs="Arial"/>
                <w:b/>
                <w:spacing w:val="1"/>
                <w:sz w:val="20"/>
                <w:lang w:eastAsia="ja-JP"/>
              </w:rPr>
            </w:pPr>
          </w:p>
          <w:p w:rsidR="00006C19" w:rsidRPr="005961A4" w:rsidRDefault="00006C19" w:rsidP="00AA214B">
            <w:pPr>
              <w:pStyle w:val="TableParagraph"/>
              <w:spacing w:line="239" w:lineRule="auto"/>
              <w:ind w:left="1542" w:right="100" w:hanging="144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06C19" w:rsidRDefault="00006C19" w:rsidP="00006C1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06C19" w:rsidRDefault="00006C19" w:rsidP="00006C19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006C19" w:rsidRDefault="00006C19" w:rsidP="00006C19">
      <w:pPr>
        <w:spacing w:before="69"/>
        <w:ind w:lef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w w:val="200"/>
          <w:sz w:val="24"/>
        </w:rPr>
        <w:t xml:space="preserve">           </w:t>
      </w:r>
    </w:p>
    <w:p w:rsidR="00006C19" w:rsidRDefault="00006C19">
      <w:pPr>
        <w:rPr>
          <w:rFonts w:ascii="Calibri" w:hAnsi="Calibri"/>
          <w:lang w:eastAsia="ja-JP"/>
        </w:rPr>
      </w:pPr>
      <w:r>
        <w:rPr>
          <w:rFonts w:ascii="Calibri" w:hAnsi="Calibri"/>
        </w:rPr>
        <w:br w:type="page"/>
      </w:r>
    </w:p>
    <w:p w:rsidR="00006C19" w:rsidRDefault="00006C19" w:rsidP="00006C19">
      <w:pPr>
        <w:pStyle w:val="List1"/>
        <w:numPr>
          <w:ilvl w:val="0"/>
          <w:numId w:val="0"/>
        </w:numPr>
        <w:ind w:left="567" w:hanging="567"/>
        <w:rPr>
          <w:rFonts w:ascii="Calibri" w:eastAsiaTheme="minorEastAsia" w:hAnsi="Calibri"/>
        </w:rPr>
        <w:sectPr w:rsidR="00006C19" w:rsidSect="00003E85">
          <w:pgSz w:w="11900" w:h="16840"/>
          <w:pgMar w:top="520" w:right="980" w:bottom="920" w:left="1220" w:header="0" w:footer="730" w:gutter="0"/>
          <w:cols w:space="720"/>
        </w:sectPr>
      </w:pPr>
    </w:p>
    <w:p w:rsidR="00006C19" w:rsidRPr="00AD4A13" w:rsidRDefault="00006C19" w:rsidP="00006C19">
      <w:pPr>
        <w:ind w:right="806" w:firstLineChars="3450" w:firstLine="7555"/>
        <w:rPr>
          <w:rFonts w:cs="Arial"/>
          <w:spacing w:val="-1"/>
        </w:rPr>
      </w:pPr>
      <w:r>
        <w:rPr>
          <w:rFonts w:cs="Arial" w:hint="eastAsia"/>
          <w:spacing w:val="-1"/>
          <w:lang w:eastAsia="ja-JP"/>
        </w:rPr>
        <w:lastRenderedPageBreak/>
        <w:t>ANNEX 2</w:t>
      </w:r>
    </w:p>
    <w:p w:rsidR="00006C19" w:rsidRPr="00AD4A13" w:rsidRDefault="00006C19" w:rsidP="00006C19">
      <w:pPr>
        <w:ind w:left="355" w:right="370"/>
        <w:jc w:val="center"/>
        <w:rPr>
          <w:spacing w:val="-1"/>
        </w:rPr>
      </w:pPr>
    </w:p>
    <w:p w:rsidR="00006C19" w:rsidRDefault="00006C19" w:rsidP="00006C19">
      <w:pPr>
        <w:ind w:left="355" w:right="370"/>
        <w:jc w:val="center"/>
        <w:rPr>
          <w:rFonts w:eastAsia="Arial" w:cs="Arial"/>
        </w:rPr>
      </w:pPr>
      <w:r>
        <w:rPr>
          <w:b/>
          <w:spacing w:val="-1"/>
        </w:rPr>
        <w:t>CHECKLIST</w:t>
      </w:r>
      <w:r>
        <w:rPr>
          <w:b/>
          <w:spacing w:val="-2"/>
        </w:rPr>
        <w:t xml:space="preserve"> </w:t>
      </w:r>
      <w:r>
        <w:rPr>
          <w:b/>
        </w:rPr>
        <w:t>FOR</w:t>
      </w:r>
      <w:r>
        <w:rPr>
          <w:b/>
          <w:spacing w:val="-2"/>
        </w:rPr>
        <w:t xml:space="preserve"> IDENTIFYING</w:t>
      </w:r>
      <w:r>
        <w:rPr>
          <w:b/>
          <w:spacing w:val="4"/>
        </w:rPr>
        <w:t xml:space="preserve"> </w:t>
      </w:r>
      <w:r>
        <w:rPr>
          <w:b/>
          <w:spacing w:val="-2"/>
        </w:rPr>
        <w:t>ADMINISTRATIVE</w:t>
      </w:r>
      <w:r>
        <w:rPr>
          <w:b/>
        </w:rPr>
        <w:t xml:space="preserve"> </w:t>
      </w:r>
      <w:r>
        <w:rPr>
          <w:b/>
          <w:spacing w:val="-2"/>
        </w:rPr>
        <w:t>REQUIREMENTS</w:t>
      </w:r>
      <w:r>
        <w:rPr>
          <w:b/>
          <w:spacing w:val="8"/>
        </w:rPr>
        <w:t xml:space="preserve"> </w:t>
      </w:r>
      <w:r>
        <w:rPr>
          <w:b/>
          <w:spacing w:val="-2"/>
        </w:rPr>
        <w:t>AND</w:t>
      </w:r>
      <w:r>
        <w:rPr>
          <w:b/>
        </w:rPr>
        <w:t xml:space="preserve"> </w:t>
      </w:r>
      <w:r>
        <w:rPr>
          <w:b/>
          <w:spacing w:val="-2"/>
        </w:rPr>
        <w:t>BURDENS</w:t>
      </w:r>
    </w:p>
    <w:p w:rsidR="00006C19" w:rsidRDefault="00006C19" w:rsidP="00006C19">
      <w:pPr>
        <w:spacing w:before="10"/>
        <w:rPr>
          <w:rFonts w:eastAsia="Arial" w:cs="Arial"/>
          <w:b/>
          <w:bCs/>
        </w:rPr>
      </w:pPr>
    </w:p>
    <w:tbl>
      <w:tblPr>
        <w:tblStyle w:val="TableNormal1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6837"/>
        <w:gridCol w:w="686"/>
        <w:gridCol w:w="1539"/>
      </w:tblGrid>
      <w:tr w:rsidR="00006C19" w:rsidTr="00AA214B">
        <w:trPr>
          <w:trHeight w:hRule="exact" w:val="4157"/>
        </w:trPr>
        <w:tc>
          <w:tcPr>
            <w:tcW w:w="9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6"/>
              <w:ind w:left="102" w:right="10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This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checklist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should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used when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preparing the</w:t>
            </w:r>
            <w:r>
              <w:rPr>
                <w:rFonts w:ascii="Arial"/>
                <w:spacing w:val="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analysis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implications,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required for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submissions</w:t>
            </w:r>
            <w:r>
              <w:rPr>
                <w:rFonts w:ascii="Arial"/>
                <w:spacing w:val="5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proposals</w:t>
            </w:r>
            <w:r>
              <w:rPr>
                <w:rFonts w:ascii="Arial"/>
                <w:spacing w:val="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inclusion</w:t>
            </w:r>
            <w:r>
              <w:rPr>
                <w:rFonts w:ascii="Arial"/>
                <w:spacing w:val="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unplanned</w:t>
            </w:r>
            <w:r>
              <w:rPr>
                <w:rFonts w:ascii="Arial"/>
                <w:sz w:val="20"/>
              </w:rPr>
              <w:t xml:space="preserve"> outputs.</w:t>
            </w:r>
            <w:r>
              <w:rPr>
                <w:rFonts w:ascii="Arial"/>
                <w:spacing w:val="1"/>
                <w:sz w:val="20"/>
              </w:rPr>
              <w:t xml:space="preserve"> For</w:t>
            </w:r>
            <w:r>
              <w:rPr>
                <w:rFonts w:ascii="Arial"/>
                <w:spacing w:val="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purpose</w:t>
            </w:r>
            <w:r>
              <w:rPr>
                <w:rFonts w:ascii="Arial"/>
                <w:spacing w:val="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this</w:t>
            </w:r>
            <w:r>
              <w:rPr>
                <w:rFonts w:ascii="Arial"/>
                <w:spacing w:val="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analysis, the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terms</w:t>
            </w:r>
            <w:r>
              <w:rPr>
                <w:rFonts w:ascii="Arial"/>
                <w:spacing w:val="66"/>
                <w:w w:val="99"/>
                <w:sz w:val="20"/>
              </w:rPr>
              <w:t xml:space="preserve"> </w:t>
            </w:r>
            <w:r>
              <w:rPr>
                <w:rFonts w:ascii="Arial"/>
              </w:rPr>
              <w:t>"</w:t>
            </w:r>
            <w:r>
              <w:rPr>
                <w:rFonts w:ascii="Arial"/>
                <w:sz w:val="20"/>
              </w:rPr>
              <w:t>administrative</w:t>
            </w:r>
            <w:r>
              <w:rPr>
                <w:rFonts w:ascii="Arial"/>
                <w:spacing w:val="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</w:t>
            </w:r>
            <w:r>
              <w:rPr>
                <w:rFonts w:ascii="Arial"/>
              </w:rPr>
              <w:t>"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23"/>
                <w:sz w:val="20"/>
              </w:rPr>
              <w:t xml:space="preserve"> </w:t>
            </w:r>
            <w:r>
              <w:rPr>
                <w:rFonts w:ascii="Arial"/>
              </w:rPr>
              <w:t>"</w:t>
            </w:r>
            <w:r>
              <w:rPr>
                <w:rFonts w:ascii="Arial"/>
                <w:sz w:val="20"/>
              </w:rPr>
              <w:t>burdens</w:t>
            </w:r>
            <w:r>
              <w:rPr>
                <w:rFonts w:ascii="Arial"/>
              </w:rPr>
              <w:t>"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z w:val="20"/>
              </w:rPr>
              <w:t>are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defined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</w:t>
            </w:r>
            <w:r>
              <w:rPr>
                <w:rFonts w:ascii="Arial"/>
                <w:spacing w:val="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resolution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proofErr w:type="gramStart"/>
            <w:r>
              <w:rPr>
                <w:rFonts w:ascii="Arial"/>
                <w:sz w:val="20"/>
              </w:rPr>
              <w:t>A.1043(</w:t>
            </w:r>
            <w:proofErr w:type="gramEnd"/>
            <w:r>
              <w:rPr>
                <w:rFonts w:ascii="Arial"/>
                <w:sz w:val="20"/>
              </w:rPr>
              <w:t>27)</w:t>
            </w:r>
            <w:r>
              <w:rPr>
                <w:rFonts w:ascii="Arial"/>
                <w:spacing w:val="3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Periodic</w:t>
            </w:r>
            <w:r>
              <w:rPr>
                <w:rFonts w:ascii="Arial"/>
                <w:i/>
                <w:spacing w:val="34"/>
                <w:w w:val="9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review</w:t>
            </w:r>
            <w:r>
              <w:rPr>
                <w:rFonts w:ascii="Arial"/>
                <w:i/>
                <w:spacing w:val="-1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of</w:t>
            </w:r>
            <w:r>
              <w:rPr>
                <w:rFonts w:ascii="Arial"/>
                <w:i/>
                <w:spacing w:val="-1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administrative</w:t>
            </w:r>
            <w:r>
              <w:rPr>
                <w:rFonts w:ascii="Arial"/>
                <w:i/>
                <w:spacing w:val="-1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in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mandatory</w:t>
            </w:r>
            <w:r>
              <w:rPr>
                <w:rFonts w:ascii="Arial"/>
                <w:i/>
                <w:spacing w:val="-16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IMO</w:t>
            </w:r>
            <w:r>
              <w:rPr>
                <w:rFonts w:ascii="Arial"/>
                <w:i/>
                <w:spacing w:val="-17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instruments</w:t>
            </w:r>
            <w:r>
              <w:rPr>
                <w:rFonts w:ascii="Arial"/>
                <w:sz w:val="20"/>
              </w:rPr>
              <w:t>,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i.e.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administrative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</w:t>
            </w:r>
            <w:r>
              <w:rPr>
                <w:rFonts w:ascii="Arial"/>
                <w:spacing w:val="5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</w:t>
            </w:r>
            <w:r>
              <w:rPr>
                <w:rFonts w:ascii="Arial"/>
                <w:spacing w:val="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obligation</w:t>
            </w:r>
            <w:r>
              <w:rPr>
                <w:rFonts w:ascii="Arial"/>
                <w:spacing w:val="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arising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from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future</w:t>
            </w:r>
            <w:r>
              <w:rPr>
                <w:rFonts w:ascii="Arial"/>
                <w:spacing w:val="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IMO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mandatory</w:t>
            </w:r>
            <w:r>
              <w:rPr>
                <w:rFonts w:ascii="Arial"/>
                <w:spacing w:val="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instruments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provide</w:t>
            </w:r>
            <w:r>
              <w:rPr>
                <w:rFonts w:ascii="Arial"/>
                <w:spacing w:val="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retain</w:t>
            </w:r>
            <w:r>
              <w:rPr>
                <w:rFonts w:ascii="Arial"/>
                <w:spacing w:val="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4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data,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administrative</w:t>
            </w:r>
            <w:r>
              <w:rPr>
                <w:rFonts w:ascii="Arial"/>
                <w:spacing w:val="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burdens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</w:t>
            </w:r>
            <w:r>
              <w:rPr>
                <w:rFonts w:ascii="Arial"/>
                <w:spacing w:val="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those</w:t>
            </w:r>
            <w:r>
              <w:rPr>
                <w:rFonts w:ascii="Arial"/>
                <w:spacing w:val="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administrative</w:t>
            </w:r>
            <w:r>
              <w:rPr>
                <w:rFonts w:ascii="Arial"/>
                <w:spacing w:val="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that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</w:t>
            </w:r>
            <w:r>
              <w:rPr>
                <w:rFonts w:ascii="Arial"/>
                <w:spacing w:val="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2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have</w:t>
            </w:r>
            <w:r>
              <w:rPr>
                <w:rFonts w:ascii="Arial"/>
                <w:spacing w:val="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become</w:t>
            </w:r>
            <w:r>
              <w:rPr>
                <w:rFonts w:ascii="Arial"/>
                <w:spacing w:val="5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unnecessary,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disproportionate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obsolete.</w:t>
            </w:r>
          </w:p>
          <w:p w:rsidR="00006C19" w:rsidRDefault="00006C19" w:rsidP="00AA214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006C19" w:rsidRDefault="00006C19" w:rsidP="00AA214B">
            <w:pPr>
              <w:pStyle w:val="TableParagraph"/>
              <w:ind w:left="10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Instructions:</w:t>
            </w:r>
          </w:p>
          <w:p w:rsidR="00006C19" w:rsidRDefault="00006C19" w:rsidP="00AA214B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06C19" w:rsidRDefault="00006C19" w:rsidP="004A04EA">
            <w:pPr>
              <w:pStyle w:val="ListParagraph"/>
              <w:numPr>
                <w:ilvl w:val="0"/>
                <w:numId w:val="28"/>
              </w:numPr>
              <w:tabs>
                <w:tab w:val="left" w:pos="1521"/>
              </w:tabs>
              <w:ind w:right="102" w:hanging="566"/>
              <w:contextualSpacing w:val="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sz w:val="20"/>
              </w:rPr>
              <w:t xml:space="preserve">If the </w:t>
            </w:r>
            <w:r>
              <w:rPr>
                <w:spacing w:val="-1"/>
                <w:sz w:val="20"/>
              </w:rPr>
              <w:t>answer</w:t>
            </w:r>
            <w:r>
              <w:rPr>
                <w:sz w:val="20"/>
              </w:rPr>
              <w:t xml:space="preserve"> 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questions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below </w:t>
            </w:r>
            <w:r>
              <w:rPr>
                <w:spacing w:val="-1"/>
                <w:sz w:val="20"/>
              </w:rPr>
              <w:t>is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YES</w:t>
            </w:r>
            <w:r>
              <w:rPr>
                <w:sz w:val="20"/>
              </w:rPr>
              <w:t>,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Member State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44"/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unplanned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output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supporting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burdens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likely</w:t>
            </w:r>
            <w:r>
              <w:rPr>
                <w:spacing w:val="32"/>
                <w:w w:val="9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involve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start-up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ongoing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cost.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Member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give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brief</w:t>
            </w:r>
            <w:r>
              <w:rPr>
                <w:spacing w:val="34"/>
                <w:w w:val="99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requirement </w:t>
            </w:r>
            <w:r>
              <w:rPr>
                <w:spacing w:val="-1"/>
                <w:sz w:val="20"/>
              </w:rPr>
              <w:t>and, if</w:t>
            </w:r>
            <w:r>
              <w:rPr>
                <w:sz w:val="20"/>
              </w:rPr>
              <w:t xml:space="preserve"> possible, 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recommendations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28"/>
                <w:w w:val="99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(e.g.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would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possible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combine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with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existing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requirement?).</w:t>
            </w:r>
          </w:p>
          <w:p w:rsidR="00006C19" w:rsidRDefault="00006C19" w:rsidP="00AA214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006C19" w:rsidRDefault="00006C19" w:rsidP="004A04EA">
            <w:pPr>
              <w:pStyle w:val="ListParagraph"/>
              <w:numPr>
                <w:ilvl w:val="0"/>
                <w:numId w:val="28"/>
              </w:numPr>
              <w:tabs>
                <w:tab w:val="left" w:pos="1521"/>
              </w:tabs>
              <w:ind w:hanging="566"/>
              <w:contextualSpacing w:val="0"/>
              <w:rPr>
                <w:rFonts w:eastAsia="Arial" w:cs="Arial"/>
                <w:sz w:val="20"/>
                <w:szCs w:val="20"/>
              </w:rPr>
            </w:pPr>
            <w:r>
              <w:rPr>
                <w:sz w:val="20"/>
              </w:rPr>
              <w:t>If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proposal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unplanned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output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not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contain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activity,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answer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b/>
                <w:spacing w:val="2"/>
                <w:sz w:val="20"/>
              </w:rPr>
              <w:t>NR</w:t>
            </w:r>
          </w:p>
          <w:p w:rsidR="00006C19" w:rsidRDefault="00006C19" w:rsidP="00AA214B">
            <w:pPr>
              <w:pStyle w:val="TableParagraph"/>
              <w:spacing w:before="3"/>
              <w:ind w:left="15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(Not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required).</w:t>
            </w:r>
          </w:p>
        </w:tc>
      </w:tr>
      <w:tr w:rsidR="00006C19" w:rsidTr="00AA214B">
        <w:trPr>
          <w:trHeight w:hRule="exact" w:val="902"/>
        </w:trPr>
        <w:tc>
          <w:tcPr>
            <w:tcW w:w="6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tabs>
                <w:tab w:val="left" w:pos="668"/>
              </w:tabs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w w:val="95"/>
                <w:sz w:val="20"/>
              </w:rPr>
              <w:t>1.</w:t>
            </w:r>
            <w:r>
              <w:rPr>
                <w:rFonts w:ascii="Arial"/>
                <w:spacing w:val="-1"/>
                <w:w w:val="95"/>
                <w:sz w:val="20"/>
              </w:rPr>
              <w:tab/>
            </w:r>
            <w:r>
              <w:rPr>
                <w:rFonts w:ascii="Arial"/>
                <w:sz w:val="20"/>
              </w:rPr>
              <w:t>Notification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reporting?</w:t>
            </w:r>
          </w:p>
          <w:p w:rsidR="00006C19" w:rsidRDefault="00006C19" w:rsidP="00AA214B">
            <w:pPr>
              <w:pStyle w:val="TableParagraph"/>
              <w:ind w:left="102" w:right="1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Reporting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certain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events</w:t>
            </w:r>
            <w:r>
              <w:rPr>
                <w:rFonts w:ascii="Arial"/>
                <w:spacing w:val="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before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after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has</w:t>
            </w:r>
            <w:r>
              <w:rPr>
                <w:rFonts w:ascii="Arial"/>
                <w:spacing w:val="2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taken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place,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e.g.</w:t>
            </w:r>
            <w:r>
              <w:rPr>
                <w:rFonts w:ascii="Arial"/>
                <w:spacing w:val="34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notification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voyage,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statistical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reporting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Members,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etc.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NR</w:t>
            </w: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</w:p>
          <w:p w:rsidR="00006C19" w:rsidRPr="00715EA1" w:rsidRDefault="00006C19" w:rsidP="00AA214B">
            <w:pPr>
              <w:pStyle w:val="TableParagraph"/>
              <w:spacing w:before="54"/>
              <w:ind w:left="19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X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AD4A13" w:rsidRDefault="00006C19" w:rsidP="00AA214B">
            <w:pPr>
              <w:pStyle w:val="TableParagraph"/>
              <w:spacing w:before="99"/>
              <w:ind w:right="3"/>
              <w:jc w:val="center"/>
              <w:rPr>
                <w:rFonts w:ascii="Arial" w:eastAsia="Arial" w:hAnsi="Arial" w:cs="Arial"/>
                <w:strike/>
                <w:sz w:val="20"/>
                <w:szCs w:val="20"/>
              </w:rPr>
            </w:pPr>
            <w:r w:rsidRPr="00AD4A13">
              <w:rPr>
                <w:rFonts w:ascii="Arial"/>
                <w:strike/>
                <w:spacing w:val="-1"/>
                <w:sz w:val="20"/>
              </w:rPr>
              <w:t>Yes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7"/>
              </w:numPr>
              <w:tabs>
                <w:tab w:val="left" w:pos="451"/>
              </w:tabs>
              <w:spacing w:line="229" w:lineRule="exact"/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Start-up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7"/>
              </w:numPr>
              <w:tabs>
                <w:tab w:val="left" w:pos="451"/>
              </w:tabs>
              <w:spacing w:line="229" w:lineRule="exact"/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Ongoing</w:t>
            </w:r>
          </w:p>
        </w:tc>
      </w:tr>
      <w:tr w:rsidR="00006C19" w:rsidTr="00AA214B">
        <w:trPr>
          <w:trHeight w:hRule="exact" w:val="768"/>
        </w:trPr>
        <w:tc>
          <w:tcPr>
            <w:tcW w:w="9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Description: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answer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yes)</w:t>
            </w:r>
          </w:p>
        </w:tc>
      </w:tr>
      <w:tr w:rsidR="00006C19" w:rsidTr="00AA214B">
        <w:trPr>
          <w:trHeight w:hRule="exact" w:val="934"/>
        </w:trPr>
        <w:tc>
          <w:tcPr>
            <w:tcW w:w="6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tabs>
                <w:tab w:val="left" w:pos="668"/>
              </w:tabs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w w:val="95"/>
                <w:sz w:val="20"/>
              </w:rPr>
              <w:t>2.</w:t>
            </w:r>
            <w:r>
              <w:rPr>
                <w:rFonts w:ascii="Arial"/>
                <w:spacing w:val="-1"/>
                <w:w w:val="95"/>
                <w:sz w:val="20"/>
              </w:rPr>
              <w:tab/>
            </w:r>
            <w:r>
              <w:rPr>
                <w:rFonts w:ascii="Arial"/>
                <w:sz w:val="20"/>
              </w:rPr>
              <w:t>Record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keeping?</w:t>
            </w:r>
          </w:p>
          <w:p w:rsidR="00006C19" w:rsidRDefault="00006C19" w:rsidP="00AA214B">
            <w:pPr>
              <w:pStyle w:val="TableParagraph"/>
              <w:ind w:left="102" w:right="1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Keeping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statutory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up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date,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e.g.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records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accidents,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records</w:t>
            </w:r>
            <w:r>
              <w:rPr>
                <w:rFonts w:ascii="Arial"/>
                <w:spacing w:val="3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cargo,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records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inspections,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records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education,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etc.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NR</w:t>
            </w: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 X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AD4A13" w:rsidRDefault="00006C19" w:rsidP="00AA214B">
            <w:pPr>
              <w:pStyle w:val="TableParagraph"/>
              <w:spacing w:before="54"/>
              <w:ind w:right="3"/>
              <w:jc w:val="center"/>
              <w:rPr>
                <w:rFonts w:ascii="Arial" w:eastAsia="Arial" w:hAnsi="Arial" w:cs="Arial"/>
                <w:strike/>
                <w:sz w:val="20"/>
                <w:szCs w:val="20"/>
              </w:rPr>
            </w:pPr>
            <w:r w:rsidRPr="00AD4A13">
              <w:rPr>
                <w:rFonts w:ascii="Arial"/>
                <w:strike/>
                <w:spacing w:val="-1"/>
                <w:sz w:val="20"/>
              </w:rPr>
              <w:t>Yes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6"/>
              </w:numPr>
              <w:tabs>
                <w:tab w:val="left" w:pos="451"/>
              </w:tabs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Start-up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6"/>
              </w:numPr>
              <w:tabs>
                <w:tab w:val="left" w:pos="451"/>
              </w:tabs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Ongoing</w:t>
            </w:r>
          </w:p>
        </w:tc>
      </w:tr>
      <w:tr w:rsidR="00006C19" w:rsidTr="00AA214B">
        <w:trPr>
          <w:trHeight w:hRule="exact" w:val="768"/>
        </w:trPr>
        <w:tc>
          <w:tcPr>
            <w:tcW w:w="9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Description: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answer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yes)</w:t>
            </w:r>
          </w:p>
        </w:tc>
      </w:tr>
      <w:tr w:rsidR="00006C19" w:rsidTr="00AA214B">
        <w:trPr>
          <w:trHeight w:hRule="exact" w:val="937"/>
        </w:trPr>
        <w:tc>
          <w:tcPr>
            <w:tcW w:w="6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tabs>
                <w:tab w:val="left" w:pos="668"/>
              </w:tabs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w w:val="95"/>
                <w:sz w:val="20"/>
              </w:rPr>
              <w:t>3.</w:t>
            </w:r>
            <w:r>
              <w:rPr>
                <w:rFonts w:ascii="Arial"/>
                <w:spacing w:val="-1"/>
                <w:w w:val="95"/>
                <w:sz w:val="20"/>
              </w:rPr>
              <w:tab/>
            </w:r>
            <w:r>
              <w:rPr>
                <w:rFonts w:ascii="Arial"/>
                <w:sz w:val="20"/>
              </w:rPr>
              <w:t>Publication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documentation?</w:t>
            </w:r>
          </w:p>
          <w:p w:rsidR="00006C19" w:rsidRDefault="00006C19" w:rsidP="00AA214B">
            <w:pPr>
              <w:pStyle w:val="TableParagraph"/>
              <w:ind w:left="102" w:righ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Producing</w:t>
            </w:r>
            <w:r>
              <w:rPr>
                <w:rFonts w:ascii="Arial"/>
                <w:spacing w:val="5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documents</w:t>
            </w:r>
            <w:r>
              <w:rPr>
                <w:rFonts w:ascii="Arial"/>
                <w:spacing w:val="5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third</w:t>
            </w:r>
            <w:r>
              <w:rPr>
                <w:rFonts w:ascii="Arial"/>
                <w:spacing w:val="5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parties,</w:t>
            </w:r>
            <w:r>
              <w:rPr>
                <w:rFonts w:ascii="Arial"/>
                <w:spacing w:val="5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e.g.</w:t>
            </w:r>
            <w:r>
              <w:rPr>
                <w:rFonts w:ascii="Arial"/>
                <w:spacing w:val="5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warning</w:t>
            </w:r>
            <w:r>
              <w:rPr>
                <w:rFonts w:ascii="Arial"/>
                <w:spacing w:val="5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signs,</w:t>
            </w:r>
            <w:r>
              <w:rPr>
                <w:rFonts w:ascii="Arial"/>
                <w:spacing w:val="51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registration</w:t>
            </w:r>
            <w:r>
              <w:rPr>
                <w:rFonts w:ascii="Arial"/>
                <w:spacing w:val="54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displays,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publication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results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testing,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etc.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NR</w:t>
            </w: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 X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AD4A13" w:rsidRDefault="00006C19" w:rsidP="00AA214B">
            <w:pPr>
              <w:pStyle w:val="TableParagraph"/>
              <w:spacing w:before="54"/>
              <w:ind w:right="3"/>
              <w:jc w:val="center"/>
              <w:rPr>
                <w:rFonts w:ascii="Arial" w:eastAsia="Arial" w:hAnsi="Arial" w:cs="Arial"/>
                <w:strike/>
                <w:sz w:val="20"/>
                <w:szCs w:val="20"/>
              </w:rPr>
            </w:pPr>
            <w:r w:rsidRPr="00AD4A13">
              <w:rPr>
                <w:rFonts w:ascii="Arial"/>
                <w:strike/>
                <w:spacing w:val="-1"/>
                <w:sz w:val="20"/>
              </w:rPr>
              <w:t>Yes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5"/>
              </w:numPr>
              <w:tabs>
                <w:tab w:val="left" w:pos="451"/>
              </w:tabs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Start-up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5"/>
              </w:numPr>
              <w:tabs>
                <w:tab w:val="left" w:pos="451"/>
              </w:tabs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Ongoing</w:t>
            </w:r>
          </w:p>
        </w:tc>
      </w:tr>
      <w:tr w:rsidR="00006C19" w:rsidTr="00AA214B">
        <w:trPr>
          <w:trHeight w:hRule="exact" w:val="766"/>
        </w:trPr>
        <w:tc>
          <w:tcPr>
            <w:tcW w:w="9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Description: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answer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yes)</w:t>
            </w:r>
          </w:p>
        </w:tc>
      </w:tr>
      <w:tr w:rsidR="00006C19" w:rsidTr="00AA214B">
        <w:trPr>
          <w:trHeight w:hRule="exact" w:val="816"/>
        </w:trPr>
        <w:tc>
          <w:tcPr>
            <w:tcW w:w="6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tabs>
                <w:tab w:val="left" w:pos="668"/>
              </w:tabs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w w:val="95"/>
                <w:sz w:val="20"/>
              </w:rPr>
              <w:t>4.</w:t>
            </w:r>
            <w:r>
              <w:rPr>
                <w:rFonts w:ascii="Arial"/>
                <w:spacing w:val="-1"/>
                <w:w w:val="95"/>
                <w:sz w:val="20"/>
              </w:rPr>
              <w:tab/>
            </w:r>
            <w:r>
              <w:rPr>
                <w:rFonts w:ascii="Arial"/>
                <w:sz w:val="20"/>
              </w:rPr>
              <w:t>Permits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applications?</w:t>
            </w:r>
          </w:p>
          <w:p w:rsidR="00006C19" w:rsidRDefault="00006C19" w:rsidP="00AA214B">
            <w:pPr>
              <w:pStyle w:val="TableParagraph"/>
              <w:ind w:left="102" w:right="106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/>
                <w:spacing w:val="-1"/>
                <w:sz w:val="20"/>
              </w:rPr>
              <w:t>Applying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proofErr w:type="gramEnd"/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maintaining </w:t>
            </w:r>
            <w:r>
              <w:rPr>
                <w:rFonts w:ascii="Arial"/>
                <w:spacing w:val="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permission </w:t>
            </w:r>
            <w:r>
              <w:rPr>
                <w:rFonts w:ascii="Arial"/>
                <w:spacing w:val="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to </w:t>
            </w:r>
            <w:r>
              <w:rPr>
                <w:rFonts w:ascii="Arial"/>
                <w:spacing w:val="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operate, </w:t>
            </w:r>
            <w:r>
              <w:rPr>
                <w:rFonts w:ascii="Arial"/>
                <w:spacing w:val="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e.g.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certificates,</w:t>
            </w:r>
            <w:r>
              <w:rPr>
                <w:rFonts w:ascii="Arial"/>
                <w:spacing w:val="4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classification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society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costs,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etc.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NR</w:t>
            </w: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 X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AD4A13" w:rsidRDefault="00006C19" w:rsidP="00AA214B">
            <w:pPr>
              <w:pStyle w:val="TableParagraph"/>
              <w:spacing w:before="54"/>
              <w:ind w:right="3"/>
              <w:jc w:val="center"/>
              <w:rPr>
                <w:rFonts w:ascii="Arial" w:eastAsia="Arial" w:hAnsi="Arial" w:cs="Arial"/>
                <w:strike/>
                <w:sz w:val="20"/>
                <w:szCs w:val="20"/>
              </w:rPr>
            </w:pPr>
            <w:r w:rsidRPr="00AD4A13">
              <w:rPr>
                <w:rFonts w:ascii="Arial"/>
                <w:strike/>
                <w:spacing w:val="-1"/>
                <w:sz w:val="20"/>
              </w:rPr>
              <w:t>Yes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4"/>
              </w:numPr>
              <w:tabs>
                <w:tab w:val="left" w:pos="451"/>
              </w:tabs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Start-up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4"/>
              </w:numPr>
              <w:tabs>
                <w:tab w:val="left" w:pos="451"/>
              </w:tabs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Ongoing</w:t>
            </w:r>
          </w:p>
        </w:tc>
      </w:tr>
      <w:tr w:rsidR="00006C19" w:rsidTr="00AA214B">
        <w:trPr>
          <w:trHeight w:hRule="exact" w:val="768"/>
        </w:trPr>
        <w:tc>
          <w:tcPr>
            <w:tcW w:w="9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Description: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answer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yes)</w:t>
            </w:r>
          </w:p>
        </w:tc>
      </w:tr>
      <w:tr w:rsidR="00006C19" w:rsidTr="00AA214B">
        <w:trPr>
          <w:trHeight w:hRule="exact" w:val="814"/>
        </w:trPr>
        <w:tc>
          <w:tcPr>
            <w:tcW w:w="6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tabs>
                <w:tab w:val="left" w:pos="822"/>
              </w:tabs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w w:val="95"/>
                <w:sz w:val="20"/>
              </w:rPr>
              <w:t>5.</w:t>
            </w:r>
            <w:r>
              <w:rPr>
                <w:rFonts w:ascii="Arial"/>
                <w:spacing w:val="-1"/>
                <w:w w:val="95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Other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identified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burdens?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NR</w:t>
            </w: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/>
                <w:sz w:val="20"/>
              </w:rPr>
            </w:pPr>
          </w:p>
          <w:p w:rsidR="00006C19" w:rsidRDefault="00006C19" w:rsidP="00AA214B">
            <w:pPr>
              <w:pStyle w:val="TableParagraph"/>
              <w:spacing w:before="54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 X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Pr="00AD4A13" w:rsidRDefault="00006C19" w:rsidP="00AA214B">
            <w:pPr>
              <w:pStyle w:val="TableParagraph"/>
              <w:spacing w:before="54" w:line="229" w:lineRule="exact"/>
              <w:ind w:right="3"/>
              <w:jc w:val="center"/>
              <w:rPr>
                <w:rFonts w:ascii="Arial" w:eastAsia="Arial" w:hAnsi="Arial" w:cs="Arial"/>
                <w:strike/>
                <w:sz w:val="20"/>
                <w:szCs w:val="20"/>
              </w:rPr>
            </w:pPr>
            <w:r w:rsidRPr="00AD4A13">
              <w:rPr>
                <w:rFonts w:ascii="Arial"/>
                <w:strike/>
                <w:spacing w:val="-1"/>
                <w:sz w:val="20"/>
              </w:rPr>
              <w:t>Yes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3"/>
              </w:numPr>
              <w:tabs>
                <w:tab w:val="left" w:pos="451"/>
              </w:tabs>
              <w:spacing w:line="229" w:lineRule="exact"/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Start-up</w:t>
            </w:r>
          </w:p>
          <w:p w:rsidR="00006C19" w:rsidRPr="00AD4A13" w:rsidRDefault="00006C19" w:rsidP="004A04EA">
            <w:pPr>
              <w:pStyle w:val="ListParagraph"/>
              <w:numPr>
                <w:ilvl w:val="0"/>
                <w:numId w:val="23"/>
              </w:numPr>
              <w:tabs>
                <w:tab w:val="left" w:pos="451"/>
              </w:tabs>
              <w:spacing w:before="1"/>
              <w:contextualSpacing w:val="0"/>
              <w:rPr>
                <w:rFonts w:eastAsia="Arial" w:cs="Arial"/>
                <w:strike/>
                <w:sz w:val="20"/>
                <w:szCs w:val="20"/>
              </w:rPr>
            </w:pPr>
            <w:r w:rsidRPr="00AD4A13">
              <w:rPr>
                <w:strike/>
                <w:spacing w:val="-1"/>
                <w:sz w:val="20"/>
              </w:rPr>
              <w:t>Ongoing</w:t>
            </w:r>
          </w:p>
        </w:tc>
      </w:tr>
      <w:tr w:rsidR="00006C19" w:rsidTr="00AA214B">
        <w:trPr>
          <w:trHeight w:hRule="exact" w:val="583"/>
        </w:trPr>
        <w:tc>
          <w:tcPr>
            <w:tcW w:w="9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C19" w:rsidRDefault="00006C19" w:rsidP="00AA214B">
            <w:pPr>
              <w:pStyle w:val="TableParagraph"/>
              <w:spacing w:before="5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Description: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answer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yes)</w:t>
            </w:r>
          </w:p>
        </w:tc>
      </w:tr>
    </w:tbl>
    <w:p w:rsidR="00006C19" w:rsidRDefault="00006C19" w:rsidP="00006C19">
      <w:pPr>
        <w:rPr>
          <w:rFonts w:eastAsia="Arial" w:cs="Arial"/>
          <w:b/>
          <w:bCs/>
          <w:sz w:val="20"/>
          <w:szCs w:val="20"/>
        </w:rPr>
      </w:pPr>
    </w:p>
    <w:p w:rsidR="00006C19" w:rsidRDefault="00006C19" w:rsidP="00006C19">
      <w:pPr>
        <w:rPr>
          <w:rFonts w:eastAsia="Arial" w:cs="Arial"/>
          <w:b/>
          <w:bCs/>
          <w:sz w:val="20"/>
          <w:szCs w:val="20"/>
        </w:rPr>
      </w:pPr>
    </w:p>
    <w:sectPr w:rsidR="00006C19" w:rsidSect="00003E85">
      <w:pgSz w:w="11900" w:h="16840"/>
      <w:pgMar w:top="520" w:right="980" w:bottom="920" w:left="1220" w:header="0" w:footer="7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F6E" w:rsidRDefault="00583F6E" w:rsidP="00362CD9">
      <w:r>
        <w:separator/>
      </w:r>
    </w:p>
  </w:endnote>
  <w:endnote w:type="continuationSeparator" w:id="0">
    <w:p w:rsidR="00583F6E" w:rsidRDefault="00583F6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58" w:rsidRDefault="009739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58" w:rsidRDefault="009739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58" w:rsidRDefault="0097395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C19" w:rsidRDefault="00583F6E">
    <w:pPr>
      <w:spacing w:line="14" w:lineRule="auto"/>
      <w:rPr>
        <w:sz w:val="20"/>
        <w:szCs w:val="20"/>
      </w:rPr>
    </w:pPr>
    <w:r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71pt;margin-top:794.5pt;width:121.25pt;height:12.0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" filled="f" stroked="f">
          <v:textbox inset="0,0,0,0">
            <w:txbxContent>
              <w:p w:rsidR="00006C19" w:rsidRDefault="00006C19">
                <w:pPr>
                  <w:pStyle w:val="BodyText"/>
                  <w:spacing w:line="225" w:lineRule="exact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F6E" w:rsidRDefault="00583F6E" w:rsidP="00362CD9">
      <w:r>
        <w:separator/>
      </w:r>
    </w:p>
  </w:footnote>
  <w:footnote w:type="continuationSeparator" w:id="0">
    <w:p w:rsidR="00583F6E" w:rsidRDefault="00583F6E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58" w:rsidRDefault="00973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583751" o:spid="_x0000_s2057" type="#_x0000_t136" style="position:absolute;margin-left:0;margin-top:0;width:601.55pt;height:77.7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58" w:rsidRDefault="00973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583752" o:spid="_x0000_s2058" type="#_x0000_t136" style="position:absolute;margin-left:0;margin-top:0;width:601.55pt;height:77.7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58" w:rsidRDefault="00973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583750" o:spid="_x0000_s2056" type="#_x0000_t136" style="position:absolute;margin-left:0;margin-top:0;width:601.55pt;height:77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C19" w:rsidRDefault="00973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583754" o:spid="_x0000_s2060" type="#_x0000_t136" style="position:absolute;margin-left:0;margin-top:0;width:601.55pt;height:77.7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  <w:r w:rsidR="00583F6E">
      <w:rPr>
        <w:noProof/>
        <w:lang w:eastAsia="en-US"/>
      </w:rPr>
      <w:pict>
        <v:shape id="PowerPlusWaterMarkObject8894273" o:spid="_x0000_s2051" type="#_x0000_t136" style="position:absolute;margin-left:0;margin-top:0;width:498.35pt;height:186.8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C19" w:rsidRDefault="00973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583755" o:spid="_x0000_s2061" type="#_x0000_t136" style="position:absolute;margin-left:0;margin-top:0;width:601.55pt;height:77.7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C19" w:rsidRDefault="00973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583753" o:spid="_x0000_s2059" type="#_x0000_t136" style="position:absolute;margin-left:0;margin-top:0;width:601.55pt;height:77.7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  <w:r w:rsidR="00583F6E">
      <w:rPr>
        <w:noProof/>
        <w:lang w:eastAsia="en-US"/>
      </w:rPr>
      <w:pict>
        <v:shape id="PowerPlusWaterMarkObject8894272" o:spid="_x0000_s2050" type="#_x0000_t136" style="position:absolute;margin-left:0;margin-top:0;width:498.35pt;height:186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71F2EF4"/>
    <w:multiLevelType w:val="hybridMultilevel"/>
    <w:tmpl w:val="1EBC8230"/>
    <w:lvl w:ilvl="0" w:tplc="0AFEFFA2">
      <w:start w:val="1"/>
      <w:numFmt w:val="upperLetter"/>
      <w:lvlText w:val="(%1)"/>
      <w:lvlJc w:val="left"/>
      <w:pPr>
        <w:ind w:left="1520" w:hanging="567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917A6692">
      <w:start w:val="1"/>
      <w:numFmt w:val="bullet"/>
      <w:lvlText w:val="•"/>
      <w:lvlJc w:val="left"/>
      <w:pPr>
        <w:ind w:left="2273" w:hanging="567"/>
      </w:pPr>
      <w:rPr>
        <w:rFonts w:hint="default"/>
      </w:rPr>
    </w:lvl>
    <w:lvl w:ilvl="2" w:tplc="49302940">
      <w:start w:val="1"/>
      <w:numFmt w:val="bullet"/>
      <w:lvlText w:val="•"/>
      <w:lvlJc w:val="left"/>
      <w:pPr>
        <w:ind w:left="3026" w:hanging="567"/>
      </w:pPr>
      <w:rPr>
        <w:rFonts w:hint="default"/>
      </w:rPr>
    </w:lvl>
    <w:lvl w:ilvl="3" w:tplc="E2A8CEF4">
      <w:start w:val="1"/>
      <w:numFmt w:val="bullet"/>
      <w:lvlText w:val="•"/>
      <w:lvlJc w:val="left"/>
      <w:pPr>
        <w:ind w:left="3779" w:hanging="567"/>
      </w:pPr>
      <w:rPr>
        <w:rFonts w:hint="default"/>
      </w:rPr>
    </w:lvl>
    <w:lvl w:ilvl="4" w:tplc="DB8081B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58E25090">
      <w:start w:val="1"/>
      <w:numFmt w:val="bullet"/>
      <w:lvlText w:val="•"/>
      <w:lvlJc w:val="left"/>
      <w:pPr>
        <w:ind w:left="5285" w:hanging="567"/>
      </w:pPr>
      <w:rPr>
        <w:rFonts w:hint="default"/>
      </w:rPr>
    </w:lvl>
    <w:lvl w:ilvl="6" w:tplc="3D985056">
      <w:start w:val="1"/>
      <w:numFmt w:val="bullet"/>
      <w:lvlText w:val="•"/>
      <w:lvlJc w:val="left"/>
      <w:pPr>
        <w:ind w:left="6038" w:hanging="567"/>
      </w:pPr>
      <w:rPr>
        <w:rFonts w:hint="default"/>
      </w:rPr>
    </w:lvl>
    <w:lvl w:ilvl="7" w:tplc="6EEE24C8">
      <w:start w:val="1"/>
      <w:numFmt w:val="bullet"/>
      <w:lvlText w:val="•"/>
      <w:lvlJc w:val="left"/>
      <w:pPr>
        <w:ind w:left="6791" w:hanging="567"/>
      </w:pPr>
      <w:rPr>
        <w:rFonts w:hint="default"/>
      </w:rPr>
    </w:lvl>
    <w:lvl w:ilvl="8" w:tplc="88CA565A">
      <w:start w:val="1"/>
      <w:numFmt w:val="bullet"/>
      <w:lvlText w:val="•"/>
      <w:lvlJc w:val="left"/>
      <w:pPr>
        <w:ind w:left="7544" w:hanging="567"/>
      </w:pPr>
      <w:rPr>
        <w:rFonts w:hint="default"/>
      </w:rPr>
    </w:lvl>
  </w:abstractNum>
  <w:abstractNum w:abstractNumId="3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9D77673"/>
    <w:multiLevelType w:val="hybridMultilevel"/>
    <w:tmpl w:val="E6B07AFA"/>
    <w:lvl w:ilvl="0" w:tplc="5B36B5C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0"/>
        <w:szCs w:val="20"/>
      </w:rPr>
    </w:lvl>
    <w:lvl w:ilvl="1" w:tplc="A9EAE214">
      <w:start w:val="1"/>
      <w:numFmt w:val="bullet"/>
      <w:lvlText w:val="•"/>
      <w:lvlJc w:val="left"/>
      <w:pPr>
        <w:ind w:left="1481" w:hanging="360"/>
      </w:pPr>
      <w:rPr>
        <w:rFonts w:hint="default"/>
      </w:rPr>
    </w:lvl>
    <w:lvl w:ilvl="2" w:tplc="A63CC3B8">
      <w:start w:val="1"/>
      <w:numFmt w:val="bullet"/>
      <w:lvlText w:val="•"/>
      <w:lvlJc w:val="left"/>
      <w:pPr>
        <w:ind w:left="2141" w:hanging="360"/>
      </w:pPr>
      <w:rPr>
        <w:rFonts w:hint="default"/>
      </w:rPr>
    </w:lvl>
    <w:lvl w:ilvl="3" w:tplc="02F27728">
      <w:start w:val="1"/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B5CE4F30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5" w:tplc="3A6236EE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6" w:tplc="A77E2970">
      <w:start w:val="1"/>
      <w:numFmt w:val="bullet"/>
      <w:lvlText w:val="•"/>
      <w:lvlJc w:val="left"/>
      <w:pPr>
        <w:ind w:left="4778" w:hanging="360"/>
      </w:pPr>
      <w:rPr>
        <w:rFonts w:hint="default"/>
      </w:rPr>
    </w:lvl>
    <w:lvl w:ilvl="7" w:tplc="3594E0CE">
      <w:start w:val="1"/>
      <w:numFmt w:val="bullet"/>
      <w:lvlText w:val="•"/>
      <w:lvlJc w:val="left"/>
      <w:pPr>
        <w:ind w:left="5438" w:hanging="360"/>
      </w:pPr>
      <w:rPr>
        <w:rFonts w:hint="default"/>
      </w:rPr>
    </w:lvl>
    <w:lvl w:ilvl="8" w:tplc="00865EDC">
      <w:start w:val="1"/>
      <w:numFmt w:val="bullet"/>
      <w:lvlText w:val="•"/>
      <w:lvlJc w:val="left"/>
      <w:pPr>
        <w:ind w:left="6097" w:hanging="360"/>
      </w:pPr>
      <w:rPr>
        <w:rFonts w:hint="default"/>
      </w:rPr>
    </w:lvl>
  </w:abstractNum>
  <w:abstractNum w:abstractNumId="5">
    <w:nsid w:val="19FD28F0"/>
    <w:multiLevelType w:val="hybridMultilevel"/>
    <w:tmpl w:val="578627A2"/>
    <w:lvl w:ilvl="0" w:tplc="C9D0E80C">
      <w:start w:val="1"/>
      <w:numFmt w:val="bullet"/>
      <w:lvlText w:val="□"/>
      <w:lvlJc w:val="left"/>
      <w:pPr>
        <w:ind w:left="450" w:hanging="348"/>
      </w:pPr>
      <w:rPr>
        <w:rFonts w:ascii="Arial" w:eastAsia="Arial" w:hAnsi="Arial" w:hint="default"/>
        <w:w w:val="99"/>
        <w:sz w:val="20"/>
        <w:szCs w:val="20"/>
      </w:rPr>
    </w:lvl>
    <w:lvl w:ilvl="1" w:tplc="9FE248F4">
      <w:start w:val="1"/>
      <w:numFmt w:val="bullet"/>
      <w:lvlText w:val="•"/>
      <w:lvlJc w:val="left"/>
      <w:pPr>
        <w:ind w:left="557" w:hanging="348"/>
      </w:pPr>
      <w:rPr>
        <w:rFonts w:hint="default"/>
      </w:rPr>
    </w:lvl>
    <w:lvl w:ilvl="2" w:tplc="205CC640">
      <w:start w:val="1"/>
      <w:numFmt w:val="bullet"/>
      <w:lvlText w:val="•"/>
      <w:lvlJc w:val="left"/>
      <w:pPr>
        <w:ind w:left="665" w:hanging="348"/>
      </w:pPr>
      <w:rPr>
        <w:rFonts w:hint="default"/>
      </w:rPr>
    </w:lvl>
    <w:lvl w:ilvl="3" w:tplc="0D78FE64">
      <w:start w:val="1"/>
      <w:numFmt w:val="bullet"/>
      <w:lvlText w:val="•"/>
      <w:lvlJc w:val="left"/>
      <w:pPr>
        <w:ind w:left="773" w:hanging="348"/>
      </w:pPr>
      <w:rPr>
        <w:rFonts w:hint="default"/>
      </w:rPr>
    </w:lvl>
    <w:lvl w:ilvl="4" w:tplc="CD6C4EDA">
      <w:start w:val="1"/>
      <w:numFmt w:val="bullet"/>
      <w:lvlText w:val="•"/>
      <w:lvlJc w:val="left"/>
      <w:pPr>
        <w:ind w:left="881" w:hanging="348"/>
      </w:pPr>
      <w:rPr>
        <w:rFonts w:hint="default"/>
      </w:rPr>
    </w:lvl>
    <w:lvl w:ilvl="5" w:tplc="65A62A08">
      <w:start w:val="1"/>
      <w:numFmt w:val="bullet"/>
      <w:lvlText w:val="•"/>
      <w:lvlJc w:val="left"/>
      <w:pPr>
        <w:ind w:left="988" w:hanging="348"/>
      </w:pPr>
      <w:rPr>
        <w:rFonts w:hint="default"/>
      </w:rPr>
    </w:lvl>
    <w:lvl w:ilvl="6" w:tplc="B9801230">
      <w:start w:val="1"/>
      <w:numFmt w:val="bullet"/>
      <w:lvlText w:val="•"/>
      <w:lvlJc w:val="left"/>
      <w:pPr>
        <w:ind w:left="1096" w:hanging="348"/>
      </w:pPr>
      <w:rPr>
        <w:rFonts w:hint="default"/>
      </w:rPr>
    </w:lvl>
    <w:lvl w:ilvl="7" w:tplc="426230C0">
      <w:start w:val="1"/>
      <w:numFmt w:val="bullet"/>
      <w:lvlText w:val="•"/>
      <w:lvlJc w:val="left"/>
      <w:pPr>
        <w:ind w:left="1204" w:hanging="348"/>
      </w:pPr>
      <w:rPr>
        <w:rFonts w:hint="default"/>
      </w:rPr>
    </w:lvl>
    <w:lvl w:ilvl="8" w:tplc="AA60CC94">
      <w:start w:val="1"/>
      <w:numFmt w:val="bullet"/>
      <w:lvlText w:val="•"/>
      <w:lvlJc w:val="left"/>
      <w:pPr>
        <w:ind w:left="1311" w:hanging="348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E5B7373"/>
    <w:multiLevelType w:val="hybridMultilevel"/>
    <w:tmpl w:val="82C07352"/>
    <w:lvl w:ilvl="0" w:tplc="8DB24CC6">
      <w:start w:val="1"/>
      <w:numFmt w:val="bullet"/>
      <w:lvlText w:val="□"/>
      <w:lvlJc w:val="left"/>
      <w:pPr>
        <w:ind w:left="450" w:hanging="348"/>
      </w:pPr>
      <w:rPr>
        <w:rFonts w:ascii="Arial" w:eastAsia="Arial" w:hAnsi="Arial" w:hint="default"/>
        <w:w w:val="99"/>
        <w:sz w:val="20"/>
        <w:szCs w:val="20"/>
      </w:rPr>
    </w:lvl>
    <w:lvl w:ilvl="1" w:tplc="D94EFFC8">
      <w:start w:val="1"/>
      <w:numFmt w:val="bullet"/>
      <w:lvlText w:val="•"/>
      <w:lvlJc w:val="left"/>
      <w:pPr>
        <w:ind w:left="557" w:hanging="348"/>
      </w:pPr>
      <w:rPr>
        <w:rFonts w:hint="default"/>
      </w:rPr>
    </w:lvl>
    <w:lvl w:ilvl="2" w:tplc="3CF01B6E">
      <w:start w:val="1"/>
      <w:numFmt w:val="bullet"/>
      <w:lvlText w:val="•"/>
      <w:lvlJc w:val="left"/>
      <w:pPr>
        <w:ind w:left="665" w:hanging="348"/>
      </w:pPr>
      <w:rPr>
        <w:rFonts w:hint="default"/>
      </w:rPr>
    </w:lvl>
    <w:lvl w:ilvl="3" w:tplc="B41AD516">
      <w:start w:val="1"/>
      <w:numFmt w:val="bullet"/>
      <w:lvlText w:val="•"/>
      <w:lvlJc w:val="left"/>
      <w:pPr>
        <w:ind w:left="773" w:hanging="348"/>
      </w:pPr>
      <w:rPr>
        <w:rFonts w:hint="default"/>
      </w:rPr>
    </w:lvl>
    <w:lvl w:ilvl="4" w:tplc="609CB940">
      <w:start w:val="1"/>
      <w:numFmt w:val="bullet"/>
      <w:lvlText w:val="•"/>
      <w:lvlJc w:val="left"/>
      <w:pPr>
        <w:ind w:left="881" w:hanging="348"/>
      </w:pPr>
      <w:rPr>
        <w:rFonts w:hint="default"/>
      </w:rPr>
    </w:lvl>
    <w:lvl w:ilvl="5" w:tplc="47862DC4">
      <w:start w:val="1"/>
      <w:numFmt w:val="bullet"/>
      <w:lvlText w:val="•"/>
      <w:lvlJc w:val="left"/>
      <w:pPr>
        <w:ind w:left="988" w:hanging="348"/>
      </w:pPr>
      <w:rPr>
        <w:rFonts w:hint="default"/>
      </w:rPr>
    </w:lvl>
    <w:lvl w:ilvl="6" w:tplc="1392221C">
      <w:start w:val="1"/>
      <w:numFmt w:val="bullet"/>
      <w:lvlText w:val="•"/>
      <w:lvlJc w:val="left"/>
      <w:pPr>
        <w:ind w:left="1096" w:hanging="348"/>
      </w:pPr>
      <w:rPr>
        <w:rFonts w:hint="default"/>
      </w:rPr>
    </w:lvl>
    <w:lvl w:ilvl="7" w:tplc="09B2631E">
      <w:start w:val="1"/>
      <w:numFmt w:val="bullet"/>
      <w:lvlText w:val="•"/>
      <w:lvlJc w:val="left"/>
      <w:pPr>
        <w:ind w:left="1204" w:hanging="348"/>
      </w:pPr>
      <w:rPr>
        <w:rFonts w:hint="default"/>
      </w:rPr>
    </w:lvl>
    <w:lvl w:ilvl="8" w:tplc="00A87BD6">
      <w:start w:val="1"/>
      <w:numFmt w:val="bullet"/>
      <w:lvlText w:val="•"/>
      <w:lvlJc w:val="left"/>
      <w:pPr>
        <w:ind w:left="1311" w:hanging="348"/>
      </w:pPr>
      <w:rPr>
        <w:rFonts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>
    <w:nsid w:val="3F3A5954"/>
    <w:multiLevelType w:val="hybridMultilevel"/>
    <w:tmpl w:val="47C83FE2"/>
    <w:lvl w:ilvl="0" w:tplc="26446FE2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0"/>
        <w:szCs w:val="20"/>
      </w:rPr>
    </w:lvl>
    <w:lvl w:ilvl="1" w:tplc="C818C034">
      <w:start w:val="1"/>
      <w:numFmt w:val="bullet"/>
      <w:lvlText w:val="•"/>
      <w:lvlJc w:val="left"/>
      <w:pPr>
        <w:ind w:left="1481" w:hanging="360"/>
      </w:pPr>
      <w:rPr>
        <w:rFonts w:hint="default"/>
      </w:rPr>
    </w:lvl>
    <w:lvl w:ilvl="2" w:tplc="2432E3AA">
      <w:start w:val="1"/>
      <w:numFmt w:val="bullet"/>
      <w:lvlText w:val="•"/>
      <w:lvlJc w:val="left"/>
      <w:pPr>
        <w:ind w:left="2141" w:hanging="360"/>
      </w:pPr>
      <w:rPr>
        <w:rFonts w:hint="default"/>
      </w:rPr>
    </w:lvl>
    <w:lvl w:ilvl="3" w:tplc="819A9A92">
      <w:start w:val="1"/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65829B44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5" w:tplc="03A04BB4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6" w:tplc="A7DAF21A">
      <w:start w:val="1"/>
      <w:numFmt w:val="bullet"/>
      <w:lvlText w:val="•"/>
      <w:lvlJc w:val="left"/>
      <w:pPr>
        <w:ind w:left="4778" w:hanging="360"/>
      </w:pPr>
      <w:rPr>
        <w:rFonts w:hint="default"/>
      </w:rPr>
    </w:lvl>
    <w:lvl w:ilvl="7" w:tplc="8E1688F6">
      <w:start w:val="1"/>
      <w:numFmt w:val="bullet"/>
      <w:lvlText w:val="•"/>
      <w:lvlJc w:val="left"/>
      <w:pPr>
        <w:ind w:left="5438" w:hanging="360"/>
      </w:pPr>
      <w:rPr>
        <w:rFonts w:hint="default"/>
      </w:rPr>
    </w:lvl>
    <w:lvl w:ilvl="8" w:tplc="E354CF64">
      <w:start w:val="1"/>
      <w:numFmt w:val="bullet"/>
      <w:lvlText w:val="•"/>
      <w:lvlJc w:val="left"/>
      <w:pPr>
        <w:ind w:left="6097" w:hanging="360"/>
      </w:pPr>
      <w:rPr>
        <w:rFonts w:hint="default"/>
      </w:rPr>
    </w:lvl>
  </w:abstractNum>
  <w:abstractNum w:abstractNumId="12">
    <w:nsid w:val="4199433F"/>
    <w:multiLevelType w:val="hybridMultilevel"/>
    <w:tmpl w:val="33B86C6E"/>
    <w:lvl w:ilvl="0" w:tplc="42AC1B74">
      <w:start w:val="1"/>
      <w:numFmt w:val="bullet"/>
      <w:lvlText w:val="□"/>
      <w:lvlJc w:val="left"/>
      <w:pPr>
        <w:ind w:left="450" w:hanging="348"/>
      </w:pPr>
      <w:rPr>
        <w:rFonts w:ascii="Arial" w:eastAsia="Arial" w:hAnsi="Arial" w:hint="default"/>
        <w:w w:val="99"/>
        <w:sz w:val="20"/>
        <w:szCs w:val="20"/>
      </w:rPr>
    </w:lvl>
    <w:lvl w:ilvl="1" w:tplc="9782DD44">
      <w:start w:val="1"/>
      <w:numFmt w:val="bullet"/>
      <w:lvlText w:val="•"/>
      <w:lvlJc w:val="left"/>
      <w:pPr>
        <w:ind w:left="557" w:hanging="348"/>
      </w:pPr>
      <w:rPr>
        <w:rFonts w:hint="default"/>
      </w:rPr>
    </w:lvl>
    <w:lvl w:ilvl="2" w:tplc="339AFE08">
      <w:start w:val="1"/>
      <w:numFmt w:val="bullet"/>
      <w:lvlText w:val="•"/>
      <w:lvlJc w:val="left"/>
      <w:pPr>
        <w:ind w:left="665" w:hanging="348"/>
      </w:pPr>
      <w:rPr>
        <w:rFonts w:hint="default"/>
      </w:rPr>
    </w:lvl>
    <w:lvl w:ilvl="3" w:tplc="4370A1F2">
      <w:start w:val="1"/>
      <w:numFmt w:val="bullet"/>
      <w:lvlText w:val="•"/>
      <w:lvlJc w:val="left"/>
      <w:pPr>
        <w:ind w:left="773" w:hanging="348"/>
      </w:pPr>
      <w:rPr>
        <w:rFonts w:hint="default"/>
      </w:rPr>
    </w:lvl>
    <w:lvl w:ilvl="4" w:tplc="5DD40150">
      <w:start w:val="1"/>
      <w:numFmt w:val="bullet"/>
      <w:lvlText w:val="•"/>
      <w:lvlJc w:val="left"/>
      <w:pPr>
        <w:ind w:left="881" w:hanging="348"/>
      </w:pPr>
      <w:rPr>
        <w:rFonts w:hint="default"/>
      </w:rPr>
    </w:lvl>
    <w:lvl w:ilvl="5" w:tplc="A4549562">
      <w:start w:val="1"/>
      <w:numFmt w:val="bullet"/>
      <w:lvlText w:val="•"/>
      <w:lvlJc w:val="left"/>
      <w:pPr>
        <w:ind w:left="988" w:hanging="348"/>
      </w:pPr>
      <w:rPr>
        <w:rFonts w:hint="default"/>
      </w:rPr>
    </w:lvl>
    <w:lvl w:ilvl="6" w:tplc="7A4E6CF6">
      <w:start w:val="1"/>
      <w:numFmt w:val="bullet"/>
      <w:lvlText w:val="•"/>
      <w:lvlJc w:val="left"/>
      <w:pPr>
        <w:ind w:left="1096" w:hanging="348"/>
      </w:pPr>
      <w:rPr>
        <w:rFonts w:hint="default"/>
      </w:rPr>
    </w:lvl>
    <w:lvl w:ilvl="7" w:tplc="B93841EE">
      <w:start w:val="1"/>
      <w:numFmt w:val="bullet"/>
      <w:lvlText w:val="•"/>
      <w:lvlJc w:val="left"/>
      <w:pPr>
        <w:ind w:left="1204" w:hanging="348"/>
      </w:pPr>
      <w:rPr>
        <w:rFonts w:hint="default"/>
      </w:rPr>
    </w:lvl>
    <w:lvl w:ilvl="8" w:tplc="DAC0ACE6">
      <w:start w:val="1"/>
      <w:numFmt w:val="bullet"/>
      <w:lvlText w:val="•"/>
      <w:lvlJc w:val="left"/>
      <w:pPr>
        <w:ind w:left="1311" w:hanging="348"/>
      </w:pPr>
      <w:rPr>
        <w:rFonts w:hint="default"/>
      </w:r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AF3A90"/>
    <w:multiLevelType w:val="hybridMultilevel"/>
    <w:tmpl w:val="D31C50BE"/>
    <w:lvl w:ilvl="0" w:tplc="156049D8">
      <w:start w:val="1"/>
      <w:numFmt w:val="upperLetter"/>
      <w:lvlText w:val="(%1)"/>
      <w:lvlJc w:val="left"/>
      <w:pPr>
        <w:ind w:left="702" w:hanging="328"/>
        <w:jc w:val="left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54746292">
      <w:start w:val="1"/>
      <w:numFmt w:val="bullet"/>
      <w:lvlText w:val="•"/>
      <w:lvlJc w:val="left"/>
      <w:pPr>
        <w:ind w:left="1578" w:hanging="328"/>
      </w:pPr>
      <w:rPr>
        <w:rFonts w:hint="default"/>
      </w:rPr>
    </w:lvl>
    <w:lvl w:ilvl="2" w:tplc="D3F86A80">
      <w:start w:val="1"/>
      <w:numFmt w:val="bullet"/>
      <w:lvlText w:val="•"/>
      <w:lvlJc w:val="left"/>
      <w:pPr>
        <w:ind w:left="2453" w:hanging="328"/>
      </w:pPr>
      <w:rPr>
        <w:rFonts w:hint="default"/>
      </w:rPr>
    </w:lvl>
    <w:lvl w:ilvl="3" w:tplc="2B049A76">
      <w:start w:val="1"/>
      <w:numFmt w:val="bullet"/>
      <w:lvlText w:val="•"/>
      <w:lvlJc w:val="left"/>
      <w:pPr>
        <w:ind w:left="3329" w:hanging="328"/>
      </w:pPr>
      <w:rPr>
        <w:rFonts w:hint="default"/>
      </w:rPr>
    </w:lvl>
    <w:lvl w:ilvl="4" w:tplc="16F63458">
      <w:start w:val="1"/>
      <w:numFmt w:val="bullet"/>
      <w:lvlText w:val="•"/>
      <w:lvlJc w:val="left"/>
      <w:pPr>
        <w:ind w:left="4205" w:hanging="328"/>
      </w:pPr>
      <w:rPr>
        <w:rFonts w:hint="default"/>
      </w:rPr>
    </w:lvl>
    <w:lvl w:ilvl="5" w:tplc="7FD205FC">
      <w:start w:val="1"/>
      <w:numFmt w:val="bullet"/>
      <w:lvlText w:val="•"/>
      <w:lvlJc w:val="left"/>
      <w:pPr>
        <w:ind w:left="5081" w:hanging="328"/>
      </w:pPr>
      <w:rPr>
        <w:rFonts w:hint="default"/>
      </w:rPr>
    </w:lvl>
    <w:lvl w:ilvl="6" w:tplc="0A7805B0">
      <w:start w:val="1"/>
      <w:numFmt w:val="bullet"/>
      <w:lvlText w:val="•"/>
      <w:lvlJc w:val="left"/>
      <w:pPr>
        <w:ind w:left="5956" w:hanging="328"/>
      </w:pPr>
      <w:rPr>
        <w:rFonts w:hint="default"/>
      </w:rPr>
    </w:lvl>
    <w:lvl w:ilvl="7" w:tplc="A6E65B52">
      <w:start w:val="1"/>
      <w:numFmt w:val="bullet"/>
      <w:lvlText w:val="•"/>
      <w:lvlJc w:val="left"/>
      <w:pPr>
        <w:ind w:left="6832" w:hanging="328"/>
      </w:pPr>
      <w:rPr>
        <w:rFonts w:hint="default"/>
      </w:rPr>
    </w:lvl>
    <w:lvl w:ilvl="8" w:tplc="EA3A7BF8">
      <w:start w:val="1"/>
      <w:numFmt w:val="bullet"/>
      <w:lvlText w:val="•"/>
      <w:lvlJc w:val="left"/>
      <w:pPr>
        <w:ind w:left="7708" w:hanging="328"/>
      </w:pPr>
      <w:rPr>
        <w:rFonts w:hint="default"/>
      </w:rPr>
    </w:lvl>
  </w:abstractNum>
  <w:abstractNum w:abstractNumId="2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F64821"/>
    <w:multiLevelType w:val="hybridMultilevel"/>
    <w:tmpl w:val="B5C0F476"/>
    <w:lvl w:ilvl="0" w:tplc="E8909EA0">
      <w:start w:val="1"/>
      <w:numFmt w:val="bullet"/>
      <w:lvlText w:val="□"/>
      <w:lvlJc w:val="left"/>
      <w:pPr>
        <w:ind w:left="450" w:hanging="348"/>
      </w:pPr>
      <w:rPr>
        <w:rFonts w:ascii="Arial" w:eastAsia="Arial" w:hAnsi="Arial" w:hint="default"/>
        <w:w w:val="99"/>
        <w:sz w:val="20"/>
        <w:szCs w:val="20"/>
      </w:rPr>
    </w:lvl>
    <w:lvl w:ilvl="1" w:tplc="D40682DC">
      <w:start w:val="1"/>
      <w:numFmt w:val="bullet"/>
      <w:lvlText w:val="•"/>
      <w:lvlJc w:val="left"/>
      <w:pPr>
        <w:ind w:left="557" w:hanging="348"/>
      </w:pPr>
      <w:rPr>
        <w:rFonts w:hint="default"/>
      </w:rPr>
    </w:lvl>
    <w:lvl w:ilvl="2" w:tplc="A344013E">
      <w:start w:val="1"/>
      <w:numFmt w:val="bullet"/>
      <w:lvlText w:val="•"/>
      <w:lvlJc w:val="left"/>
      <w:pPr>
        <w:ind w:left="665" w:hanging="348"/>
      </w:pPr>
      <w:rPr>
        <w:rFonts w:hint="default"/>
      </w:rPr>
    </w:lvl>
    <w:lvl w:ilvl="3" w:tplc="22EE843C">
      <w:start w:val="1"/>
      <w:numFmt w:val="bullet"/>
      <w:lvlText w:val="•"/>
      <w:lvlJc w:val="left"/>
      <w:pPr>
        <w:ind w:left="773" w:hanging="348"/>
      </w:pPr>
      <w:rPr>
        <w:rFonts w:hint="default"/>
      </w:rPr>
    </w:lvl>
    <w:lvl w:ilvl="4" w:tplc="8034B3A8">
      <w:start w:val="1"/>
      <w:numFmt w:val="bullet"/>
      <w:lvlText w:val="•"/>
      <w:lvlJc w:val="left"/>
      <w:pPr>
        <w:ind w:left="881" w:hanging="348"/>
      </w:pPr>
      <w:rPr>
        <w:rFonts w:hint="default"/>
      </w:rPr>
    </w:lvl>
    <w:lvl w:ilvl="5" w:tplc="BF56C866">
      <w:start w:val="1"/>
      <w:numFmt w:val="bullet"/>
      <w:lvlText w:val="•"/>
      <w:lvlJc w:val="left"/>
      <w:pPr>
        <w:ind w:left="988" w:hanging="348"/>
      </w:pPr>
      <w:rPr>
        <w:rFonts w:hint="default"/>
      </w:rPr>
    </w:lvl>
    <w:lvl w:ilvl="6" w:tplc="A956DDD8">
      <w:start w:val="1"/>
      <w:numFmt w:val="bullet"/>
      <w:lvlText w:val="•"/>
      <w:lvlJc w:val="left"/>
      <w:pPr>
        <w:ind w:left="1096" w:hanging="348"/>
      </w:pPr>
      <w:rPr>
        <w:rFonts w:hint="default"/>
      </w:rPr>
    </w:lvl>
    <w:lvl w:ilvl="7" w:tplc="4D284D28">
      <w:start w:val="1"/>
      <w:numFmt w:val="bullet"/>
      <w:lvlText w:val="•"/>
      <w:lvlJc w:val="left"/>
      <w:pPr>
        <w:ind w:left="1204" w:hanging="348"/>
      </w:pPr>
      <w:rPr>
        <w:rFonts w:hint="default"/>
      </w:rPr>
    </w:lvl>
    <w:lvl w:ilvl="8" w:tplc="54FA711A">
      <w:start w:val="1"/>
      <w:numFmt w:val="bullet"/>
      <w:lvlText w:val="•"/>
      <w:lvlJc w:val="left"/>
      <w:pPr>
        <w:ind w:left="1311" w:hanging="348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7B4437"/>
    <w:multiLevelType w:val="hybridMultilevel"/>
    <w:tmpl w:val="7396CAE2"/>
    <w:lvl w:ilvl="0" w:tplc="DA9C0D4A">
      <w:start w:val="1"/>
      <w:numFmt w:val="bullet"/>
      <w:lvlText w:val="□"/>
      <w:lvlJc w:val="left"/>
      <w:pPr>
        <w:ind w:left="450" w:hanging="348"/>
      </w:pPr>
      <w:rPr>
        <w:rFonts w:ascii="Arial" w:eastAsia="Arial" w:hAnsi="Arial" w:hint="default"/>
        <w:w w:val="99"/>
        <w:sz w:val="20"/>
        <w:szCs w:val="20"/>
      </w:rPr>
    </w:lvl>
    <w:lvl w:ilvl="1" w:tplc="0C1AA740">
      <w:start w:val="1"/>
      <w:numFmt w:val="bullet"/>
      <w:lvlText w:val="•"/>
      <w:lvlJc w:val="left"/>
      <w:pPr>
        <w:ind w:left="557" w:hanging="348"/>
      </w:pPr>
      <w:rPr>
        <w:rFonts w:hint="default"/>
      </w:rPr>
    </w:lvl>
    <w:lvl w:ilvl="2" w:tplc="CB9CC40C">
      <w:start w:val="1"/>
      <w:numFmt w:val="bullet"/>
      <w:lvlText w:val="•"/>
      <w:lvlJc w:val="left"/>
      <w:pPr>
        <w:ind w:left="665" w:hanging="348"/>
      </w:pPr>
      <w:rPr>
        <w:rFonts w:hint="default"/>
      </w:rPr>
    </w:lvl>
    <w:lvl w:ilvl="3" w:tplc="7F58CFFA">
      <w:start w:val="1"/>
      <w:numFmt w:val="bullet"/>
      <w:lvlText w:val="•"/>
      <w:lvlJc w:val="left"/>
      <w:pPr>
        <w:ind w:left="773" w:hanging="348"/>
      </w:pPr>
      <w:rPr>
        <w:rFonts w:hint="default"/>
      </w:rPr>
    </w:lvl>
    <w:lvl w:ilvl="4" w:tplc="62E8C6D6">
      <w:start w:val="1"/>
      <w:numFmt w:val="bullet"/>
      <w:lvlText w:val="•"/>
      <w:lvlJc w:val="left"/>
      <w:pPr>
        <w:ind w:left="881" w:hanging="348"/>
      </w:pPr>
      <w:rPr>
        <w:rFonts w:hint="default"/>
      </w:rPr>
    </w:lvl>
    <w:lvl w:ilvl="5" w:tplc="B784CCE6">
      <w:start w:val="1"/>
      <w:numFmt w:val="bullet"/>
      <w:lvlText w:val="•"/>
      <w:lvlJc w:val="left"/>
      <w:pPr>
        <w:ind w:left="988" w:hanging="348"/>
      </w:pPr>
      <w:rPr>
        <w:rFonts w:hint="default"/>
      </w:rPr>
    </w:lvl>
    <w:lvl w:ilvl="6" w:tplc="48BA8A32">
      <w:start w:val="1"/>
      <w:numFmt w:val="bullet"/>
      <w:lvlText w:val="•"/>
      <w:lvlJc w:val="left"/>
      <w:pPr>
        <w:ind w:left="1096" w:hanging="348"/>
      </w:pPr>
      <w:rPr>
        <w:rFonts w:hint="default"/>
      </w:rPr>
    </w:lvl>
    <w:lvl w:ilvl="7" w:tplc="3C1C6034">
      <w:start w:val="1"/>
      <w:numFmt w:val="bullet"/>
      <w:lvlText w:val="•"/>
      <w:lvlJc w:val="left"/>
      <w:pPr>
        <w:ind w:left="1204" w:hanging="348"/>
      </w:pPr>
      <w:rPr>
        <w:rFonts w:hint="default"/>
      </w:rPr>
    </w:lvl>
    <w:lvl w:ilvl="8" w:tplc="3184FD46">
      <w:start w:val="1"/>
      <w:numFmt w:val="bullet"/>
      <w:lvlText w:val="•"/>
      <w:lvlJc w:val="left"/>
      <w:pPr>
        <w:ind w:left="1311" w:hanging="348"/>
      </w:pPr>
      <w:rPr>
        <w:rFonts w:hint="default"/>
      </w:rPr>
    </w:lvl>
  </w:abstractNum>
  <w:abstractNum w:abstractNumId="25">
    <w:nsid w:val="745F39F8"/>
    <w:multiLevelType w:val="hybridMultilevel"/>
    <w:tmpl w:val="1CA0AF04"/>
    <w:lvl w:ilvl="0" w:tplc="D0C242EE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0"/>
        <w:szCs w:val="20"/>
      </w:rPr>
    </w:lvl>
    <w:lvl w:ilvl="1" w:tplc="2D72FCAA">
      <w:start w:val="1"/>
      <w:numFmt w:val="bullet"/>
      <w:lvlText w:val="•"/>
      <w:lvlJc w:val="left"/>
      <w:pPr>
        <w:ind w:left="1481" w:hanging="360"/>
      </w:pPr>
      <w:rPr>
        <w:rFonts w:hint="default"/>
      </w:rPr>
    </w:lvl>
    <w:lvl w:ilvl="2" w:tplc="8C10ED2A">
      <w:start w:val="1"/>
      <w:numFmt w:val="bullet"/>
      <w:lvlText w:val="•"/>
      <w:lvlJc w:val="left"/>
      <w:pPr>
        <w:ind w:left="2141" w:hanging="360"/>
      </w:pPr>
      <w:rPr>
        <w:rFonts w:hint="default"/>
      </w:rPr>
    </w:lvl>
    <w:lvl w:ilvl="3" w:tplc="F328F87C">
      <w:start w:val="1"/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577C8224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5" w:tplc="30407C7A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6" w:tplc="F514A368">
      <w:start w:val="1"/>
      <w:numFmt w:val="bullet"/>
      <w:lvlText w:val="•"/>
      <w:lvlJc w:val="left"/>
      <w:pPr>
        <w:ind w:left="4778" w:hanging="360"/>
      </w:pPr>
      <w:rPr>
        <w:rFonts w:hint="default"/>
      </w:rPr>
    </w:lvl>
    <w:lvl w:ilvl="7" w:tplc="3C2E156C">
      <w:start w:val="1"/>
      <w:numFmt w:val="bullet"/>
      <w:lvlText w:val="•"/>
      <w:lvlJc w:val="left"/>
      <w:pPr>
        <w:ind w:left="5438" w:hanging="360"/>
      </w:pPr>
      <w:rPr>
        <w:rFonts w:hint="default"/>
      </w:rPr>
    </w:lvl>
    <w:lvl w:ilvl="8" w:tplc="357E76B6">
      <w:start w:val="1"/>
      <w:numFmt w:val="bullet"/>
      <w:lvlText w:val="•"/>
      <w:lvlJc w:val="left"/>
      <w:pPr>
        <w:ind w:left="6097" w:hanging="360"/>
      </w:pPr>
      <w:rPr>
        <w:rFonts w:hint="default"/>
      </w:rPr>
    </w:lvl>
  </w:abstractNum>
  <w:abstractNum w:abstractNumId="26">
    <w:nsid w:val="7B94219C"/>
    <w:multiLevelType w:val="hybridMultilevel"/>
    <w:tmpl w:val="2B86371C"/>
    <w:lvl w:ilvl="0" w:tplc="A27E37FE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0"/>
        <w:szCs w:val="20"/>
      </w:rPr>
    </w:lvl>
    <w:lvl w:ilvl="1" w:tplc="907ED346">
      <w:start w:val="1"/>
      <w:numFmt w:val="bullet"/>
      <w:lvlText w:val="•"/>
      <w:lvlJc w:val="left"/>
      <w:pPr>
        <w:ind w:left="1481" w:hanging="360"/>
      </w:pPr>
      <w:rPr>
        <w:rFonts w:hint="default"/>
      </w:rPr>
    </w:lvl>
    <w:lvl w:ilvl="2" w:tplc="D0D86360">
      <w:start w:val="1"/>
      <w:numFmt w:val="bullet"/>
      <w:lvlText w:val="•"/>
      <w:lvlJc w:val="left"/>
      <w:pPr>
        <w:ind w:left="2141" w:hanging="360"/>
      </w:pPr>
      <w:rPr>
        <w:rFonts w:hint="default"/>
      </w:rPr>
    </w:lvl>
    <w:lvl w:ilvl="3" w:tplc="DAEAEE26">
      <w:start w:val="1"/>
      <w:numFmt w:val="bullet"/>
      <w:lvlText w:val="•"/>
      <w:lvlJc w:val="left"/>
      <w:pPr>
        <w:ind w:left="2800" w:hanging="360"/>
      </w:pPr>
      <w:rPr>
        <w:rFonts w:hint="default"/>
      </w:rPr>
    </w:lvl>
    <w:lvl w:ilvl="4" w:tplc="BC7C61F2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5" w:tplc="DFC4E650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6" w:tplc="42ECAB0E">
      <w:start w:val="1"/>
      <w:numFmt w:val="bullet"/>
      <w:lvlText w:val="•"/>
      <w:lvlJc w:val="left"/>
      <w:pPr>
        <w:ind w:left="4778" w:hanging="360"/>
      </w:pPr>
      <w:rPr>
        <w:rFonts w:hint="default"/>
      </w:rPr>
    </w:lvl>
    <w:lvl w:ilvl="7" w:tplc="C660DFB2">
      <w:start w:val="1"/>
      <w:numFmt w:val="bullet"/>
      <w:lvlText w:val="•"/>
      <w:lvlJc w:val="left"/>
      <w:pPr>
        <w:ind w:left="5438" w:hanging="360"/>
      </w:pPr>
      <w:rPr>
        <w:rFonts w:hint="default"/>
      </w:rPr>
    </w:lvl>
    <w:lvl w:ilvl="8" w:tplc="2F2C324E">
      <w:start w:val="1"/>
      <w:numFmt w:val="bullet"/>
      <w:lvlText w:val="•"/>
      <w:lvlJc w:val="left"/>
      <w:pPr>
        <w:ind w:left="6097" w:hanging="36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1"/>
  </w:num>
  <w:num w:numId="4">
    <w:abstractNumId w:val="23"/>
  </w:num>
  <w:num w:numId="5">
    <w:abstractNumId w:val="8"/>
  </w:num>
  <w:num w:numId="6">
    <w:abstractNumId w:val="7"/>
  </w:num>
  <w:num w:numId="7">
    <w:abstractNumId w:val="17"/>
  </w:num>
  <w:num w:numId="8">
    <w:abstractNumId w:val="16"/>
  </w:num>
  <w:num w:numId="9">
    <w:abstractNumId w:val="22"/>
  </w:num>
  <w:num w:numId="10">
    <w:abstractNumId w:val="6"/>
  </w:num>
  <w:num w:numId="11">
    <w:abstractNumId w:val="18"/>
  </w:num>
  <w:num w:numId="12">
    <w:abstractNumId w:val="13"/>
  </w:num>
  <w:num w:numId="13">
    <w:abstractNumId w:val="10"/>
  </w:num>
  <w:num w:numId="14">
    <w:abstractNumId w:val="3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6"/>
  </w:num>
  <w:num w:numId="19">
    <w:abstractNumId w:val="4"/>
  </w:num>
  <w:num w:numId="20">
    <w:abstractNumId w:val="11"/>
  </w:num>
  <w:num w:numId="21">
    <w:abstractNumId w:val="25"/>
  </w:num>
  <w:num w:numId="22">
    <w:abstractNumId w:val="19"/>
  </w:num>
  <w:num w:numId="23">
    <w:abstractNumId w:val="21"/>
  </w:num>
  <w:num w:numId="24">
    <w:abstractNumId w:val="12"/>
  </w:num>
  <w:num w:numId="25">
    <w:abstractNumId w:val="9"/>
  </w:num>
  <w:num w:numId="26">
    <w:abstractNumId w:val="5"/>
  </w:num>
  <w:num w:numId="27">
    <w:abstractNumId w:val="24"/>
  </w:num>
  <w:num w:numId="28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5674"/>
    <w:rsid w:val="000005D3"/>
    <w:rsid w:val="000049D8"/>
    <w:rsid w:val="00006C19"/>
    <w:rsid w:val="00013371"/>
    <w:rsid w:val="00037DF4"/>
    <w:rsid w:val="0004700E"/>
    <w:rsid w:val="00070C13"/>
    <w:rsid w:val="00084F33"/>
    <w:rsid w:val="000A77A7"/>
    <w:rsid w:val="000B1707"/>
    <w:rsid w:val="000C1B3E"/>
    <w:rsid w:val="000D7938"/>
    <w:rsid w:val="00110AE7"/>
    <w:rsid w:val="00177F4D"/>
    <w:rsid w:val="00180DDA"/>
    <w:rsid w:val="001B2A2D"/>
    <w:rsid w:val="001B737D"/>
    <w:rsid w:val="001C44A3"/>
    <w:rsid w:val="001E0E15"/>
    <w:rsid w:val="001F270E"/>
    <w:rsid w:val="001F528A"/>
    <w:rsid w:val="001F704E"/>
    <w:rsid w:val="00201722"/>
    <w:rsid w:val="002125B0"/>
    <w:rsid w:val="002327B7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0BB6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72532"/>
    <w:rsid w:val="004A04EA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83F6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2EAF"/>
    <w:rsid w:val="00765622"/>
    <w:rsid w:val="00770B6C"/>
    <w:rsid w:val="00783FEA"/>
    <w:rsid w:val="007A395D"/>
    <w:rsid w:val="007C346C"/>
    <w:rsid w:val="007E33A7"/>
    <w:rsid w:val="007F5AF5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66B5"/>
    <w:rsid w:val="008D79CB"/>
    <w:rsid w:val="008F07BC"/>
    <w:rsid w:val="0092692B"/>
    <w:rsid w:val="00943E9C"/>
    <w:rsid w:val="00953F4D"/>
    <w:rsid w:val="00960BB8"/>
    <w:rsid w:val="00964F5C"/>
    <w:rsid w:val="0096797B"/>
    <w:rsid w:val="00973958"/>
    <w:rsid w:val="009831C0"/>
    <w:rsid w:val="0099161D"/>
    <w:rsid w:val="00A0389B"/>
    <w:rsid w:val="00A446C9"/>
    <w:rsid w:val="00A4563D"/>
    <w:rsid w:val="00A635D6"/>
    <w:rsid w:val="00A8553A"/>
    <w:rsid w:val="00A93AED"/>
    <w:rsid w:val="00AC1201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2087F"/>
    <w:rsid w:val="00C37FEC"/>
    <w:rsid w:val="00C6171E"/>
    <w:rsid w:val="00CA1A52"/>
    <w:rsid w:val="00CA6F2C"/>
    <w:rsid w:val="00CF1871"/>
    <w:rsid w:val="00D019CE"/>
    <w:rsid w:val="00D1133E"/>
    <w:rsid w:val="00D17A34"/>
    <w:rsid w:val="00D249DC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700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>
      <v:textbox inset="5.85pt,.7pt,5.85pt,.7pt"/>
    </o:shapedefaults>
    <o:shapelayout v:ext="edit">
      <o:idmap v:ext="edit" data="1"/>
    </o:shapelayout>
  </w:shapeDefaults>
  <w:decimalSymbol w:val="."/>
  <w:listSeparator w:val=","/>
  <w15:docId w15:val="{434CC030-7DF1-4C63-A3A1-7DF1E331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A1A52"/>
    <w:pPr>
      <w:spacing w:after="120"/>
      <w:jc w:val="both"/>
    </w:pPr>
    <w:rPr>
      <w:rFonts w:ascii="Calibri" w:hAnsi="Calibri"/>
      <w:lang w:eastAsia="de-DE"/>
    </w:rPr>
  </w:style>
  <w:style w:type="character" w:customStyle="1" w:styleId="BodyTextChar">
    <w:name w:val="Body Text Char"/>
    <w:link w:val="BodyText"/>
    <w:rsid w:val="00CA1A52"/>
    <w:rPr>
      <w:rFonts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Normal1">
    <w:name w:val="Table Normal1"/>
    <w:uiPriority w:val="2"/>
    <w:semiHidden/>
    <w:unhideWhenUsed/>
    <w:qFormat/>
    <w:rsid w:val="00006C19"/>
    <w:pPr>
      <w:widowControl w:val="0"/>
    </w:pPr>
    <w:rPr>
      <w:rFonts w:ascii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06C19"/>
    <w:pPr>
      <w:widowControl w:val="0"/>
    </w:pPr>
    <w:rPr>
      <w:rFonts w:ascii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408BB-CE82-4ABB-BA38-F619EEA3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1159</Words>
  <Characters>6608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2016-03-09T10:47:00Z</dcterms:created>
  <dcterms:modified xsi:type="dcterms:W3CDTF">2016-03-09T11:35:00Z</dcterms:modified>
</cp:coreProperties>
</file>